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F2F3" w14:textId="31B9EFD8" w:rsidR="0059047C" w:rsidRDefault="00CC5F5E" w:rsidP="00CC5F5E">
      <w:pPr>
        <w:rPr>
          <w:rFonts w:ascii="Arial" w:eastAsia="Times New Roman" w:hAnsi="Arial" w:cs="Arial"/>
          <w:shd w:val="clear" w:color="auto" w:fill="FFFFFF"/>
          <w:lang w:val="en-US"/>
        </w:rPr>
      </w:pPr>
      <w:r w:rsidRPr="00CC5F5E">
        <w:rPr>
          <w:rFonts w:ascii="Arial" w:eastAsia="Times New Roman" w:hAnsi="Arial" w:cs="Arial"/>
          <w:shd w:val="clear" w:color="auto" w:fill="FFFFFF"/>
        </w:rPr>
        <w:t>Станок</w:t>
      </w:r>
      <w:r w:rsidRPr="00CC5F5E">
        <w:rPr>
          <w:rFonts w:ascii="Arial" w:eastAsia="Times New Roman" w:hAnsi="Arial" w:cs="Arial"/>
          <w:shd w:val="clear" w:color="auto" w:fill="FFFFFF"/>
          <w:lang w:val="en-US"/>
        </w:rPr>
        <w:t xml:space="preserve"> </w:t>
      </w:r>
      <w:r w:rsidRPr="00CC5F5E">
        <w:rPr>
          <w:rFonts w:ascii="Arial" w:eastAsia="Times New Roman" w:hAnsi="Arial" w:cs="Arial"/>
          <w:shd w:val="clear" w:color="auto" w:fill="FFFFFF"/>
        </w:rPr>
        <w:t>в</w:t>
      </w:r>
      <w:r w:rsidRPr="00CC5F5E">
        <w:rPr>
          <w:rFonts w:ascii="Arial" w:eastAsia="Times New Roman" w:hAnsi="Arial" w:cs="Arial"/>
          <w:shd w:val="clear" w:color="auto" w:fill="FFFFFF"/>
          <w:lang w:val="en-US"/>
        </w:rPr>
        <w:t xml:space="preserve"> </w:t>
      </w:r>
      <w:r w:rsidRPr="00CC5F5E">
        <w:rPr>
          <w:rFonts w:ascii="Arial" w:eastAsia="Times New Roman" w:hAnsi="Arial" w:cs="Arial"/>
          <w:shd w:val="clear" w:color="auto" w:fill="FFFFFF"/>
        </w:rPr>
        <w:t>народном</w:t>
      </w:r>
      <w:r w:rsidRPr="00CC5F5E">
        <w:rPr>
          <w:rFonts w:ascii="Arial" w:eastAsia="Times New Roman" w:hAnsi="Arial" w:cs="Arial"/>
          <w:shd w:val="clear" w:color="auto" w:fill="FFFFFF"/>
          <w:lang w:val="en-US"/>
        </w:rPr>
        <w:t xml:space="preserve"> </w:t>
      </w:r>
      <w:r w:rsidRPr="00CC5F5E">
        <w:rPr>
          <w:rFonts w:ascii="Arial" w:eastAsia="Times New Roman" w:hAnsi="Arial" w:cs="Arial"/>
          <w:shd w:val="clear" w:color="auto" w:fill="FFFFFF"/>
        </w:rPr>
        <w:t>танце</w:t>
      </w:r>
      <w:r w:rsidRPr="00CC5F5E">
        <w:rPr>
          <w:rFonts w:ascii="Arial" w:eastAsia="Times New Roman" w:hAnsi="Arial" w:cs="Arial"/>
          <w:shd w:val="clear" w:color="auto" w:fill="FFFFFF"/>
          <w:lang w:val="en-US"/>
        </w:rPr>
        <w:t xml:space="preserve">. Battement jete, </w:t>
      </w:r>
      <w:proofErr w:type="spellStart"/>
      <w:r w:rsidRPr="00CC5F5E">
        <w:rPr>
          <w:rFonts w:ascii="Arial" w:eastAsia="Times New Roman" w:hAnsi="Arial" w:cs="Arial"/>
          <w:shd w:val="clear" w:color="auto" w:fill="FFFFFF"/>
          <w:lang w:val="en-US"/>
        </w:rPr>
        <w:t>rond</w:t>
      </w:r>
      <w:proofErr w:type="spellEnd"/>
      <w:r w:rsidRPr="00CC5F5E">
        <w:rPr>
          <w:rFonts w:ascii="Arial" w:eastAsia="Times New Roman" w:hAnsi="Arial" w:cs="Arial"/>
          <w:shd w:val="clear" w:color="auto" w:fill="FFFFFF"/>
          <w:lang w:val="en-US"/>
        </w:rPr>
        <w:t xml:space="preserve"> de jambe par </w:t>
      </w:r>
      <w:proofErr w:type="spellStart"/>
      <w:r w:rsidRPr="00CC5F5E">
        <w:rPr>
          <w:rFonts w:ascii="Arial" w:eastAsia="Times New Roman" w:hAnsi="Arial" w:cs="Arial"/>
          <w:shd w:val="clear" w:color="auto" w:fill="FFFFFF"/>
          <w:lang w:val="en-US"/>
        </w:rPr>
        <w:t>terre</w:t>
      </w:r>
      <w:proofErr w:type="spellEnd"/>
      <w:r w:rsidRPr="00CC5F5E">
        <w:rPr>
          <w:rFonts w:ascii="Arial" w:eastAsia="Times New Roman" w:hAnsi="Arial" w:cs="Arial"/>
          <w:shd w:val="clear" w:color="auto" w:fill="FFFFFF"/>
          <w:lang w:val="en-US"/>
        </w:rPr>
        <w:t>, battement fondu</w:t>
      </w:r>
    </w:p>
    <w:p w14:paraId="45330D68" w14:textId="529623C0" w:rsidR="00CC5F5E" w:rsidRDefault="00CC5F5E" w:rsidP="00CC5F5E">
      <w:pPr>
        <w:rPr>
          <w:rFonts w:ascii="Arial" w:eastAsia="Times New Roman" w:hAnsi="Arial" w:cs="Arial"/>
          <w:shd w:val="clear" w:color="auto" w:fill="FFFFFF"/>
          <w:lang w:val="en-US"/>
        </w:rPr>
      </w:pPr>
    </w:p>
    <w:p w14:paraId="60302B13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>В</w:t>
      </w:r>
      <w:r w:rsidRPr="00CC5F5E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CC5F5E">
        <w:rPr>
          <w:rFonts w:ascii="Arial" w:eastAsia="Times New Roman" w:hAnsi="Arial" w:cs="Arial"/>
          <w:color w:val="000000"/>
        </w:rPr>
        <w:t>рамках</w:t>
      </w:r>
      <w:r w:rsidRPr="00CC5F5E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CC5F5E">
        <w:rPr>
          <w:rFonts w:ascii="Arial" w:eastAsia="Times New Roman" w:hAnsi="Arial" w:cs="Arial"/>
          <w:color w:val="000000"/>
        </w:rPr>
        <w:t>народного</w:t>
      </w:r>
      <w:r w:rsidRPr="00CC5F5E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CC5F5E">
        <w:rPr>
          <w:rFonts w:ascii="Arial" w:eastAsia="Times New Roman" w:hAnsi="Arial" w:cs="Arial"/>
          <w:color w:val="000000"/>
        </w:rPr>
        <w:t>тренажа</w:t>
      </w:r>
      <w:r w:rsidRPr="00CC5F5E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CC5F5E">
        <w:rPr>
          <w:rFonts w:ascii="Arial" w:eastAsia="Times New Roman" w:hAnsi="Arial" w:cs="Arial"/>
          <w:color w:val="000000"/>
        </w:rPr>
        <w:t>у</w:t>
      </w:r>
      <w:r w:rsidRPr="00CC5F5E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CC5F5E">
        <w:rPr>
          <w:rFonts w:ascii="Arial" w:eastAsia="Times New Roman" w:hAnsi="Arial" w:cs="Arial"/>
          <w:color w:val="000000"/>
        </w:rPr>
        <w:t>станка</w:t>
      </w:r>
      <w:r w:rsidRPr="00CC5F5E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CC5F5E">
        <w:rPr>
          <w:rFonts w:ascii="Arial" w:eastAsia="Times New Roman" w:hAnsi="Arial" w:cs="Arial"/>
          <w:color w:val="000000"/>
        </w:rPr>
        <w:t>учащиеся</w:t>
      </w:r>
      <w:r w:rsidRPr="00CC5F5E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CC5F5E">
        <w:rPr>
          <w:rFonts w:ascii="Arial" w:eastAsia="Times New Roman" w:hAnsi="Arial" w:cs="Arial"/>
          <w:color w:val="000000"/>
        </w:rPr>
        <w:t>изучают</w:t>
      </w:r>
      <w:r w:rsidRPr="00CC5F5E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CC5F5E">
        <w:rPr>
          <w:rFonts w:ascii="Arial" w:eastAsia="Times New Roman" w:hAnsi="Arial" w:cs="Arial"/>
          <w:color w:val="000000"/>
        </w:rPr>
        <w:t>такие</w:t>
      </w:r>
      <w:r w:rsidRPr="00CC5F5E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CC5F5E">
        <w:rPr>
          <w:rFonts w:ascii="Arial" w:eastAsia="Times New Roman" w:hAnsi="Arial" w:cs="Arial"/>
          <w:color w:val="000000"/>
        </w:rPr>
        <w:t>элементы</w:t>
      </w:r>
      <w:r w:rsidRPr="00CC5F5E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CC5F5E">
        <w:rPr>
          <w:rFonts w:ascii="Arial" w:eastAsia="Times New Roman" w:hAnsi="Arial" w:cs="Arial"/>
          <w:color w:val="000000"/>
        </w:rPr>
        <w:t>как</w:t>
      </w:r>
      <w:r w:rsidRPr="00CC5F5E">
        <w:rPr>
          <w:rFonts w:ascii="Arial" w:eastAsia="Times New Roman" w:hAnsi="Arial" w:cs="Arial"/>
          <w:color w:val="000000"/>
          <w:lang w:val="en-US"/>
        </w:rPr>
        <w:t xml:space="preserve">: battement jete, </w:t>
      </w:r>
      <w:proofErr w:type="spellStart"/>
      <w:r w:rsidRPr="00CC5F5E">
        <w:rPr>
          <w:rFonts w:ascii="Arial" w:eastAsia="Times New Roman" w:hAnsi="Arial" w:cs="Arial"/>
          <w:color w:val="000000"/>
          <w:lang w:val="en-US"/>
        </w:rPr>
        <w:t>rond</w:t>
      </w:r>
      <w:proofErr w:type="spellEnd"/>
      <w:r w:rsidRPr="00CC5F5E">
        <w:rPr>
          <w:rFonts w:ascii="Arial" w:eastAsia="Times New Roman" w:hAnsi="Arial" w:cs="Arial"/>
          <w:color w:val="000000"/>
          <w:lang w:val="en-US"/>
        </w:rPr>
        <w:t xml:space="preserve"> de jambe par </w:t>
      </w:r>
      <w:proofErr w:type="spellStart"/>
      <w:r w:rsidRPr="00CC5F5E">
        <w:rPr>
          <w:rFonts w:ascii="Arial" w:eastAsia="Times New Roman" w:hAnsi="Arial" w:cs="Arial"/>
          <w:color w:val="000000"/>
          <w:lang w:val="en-US"/>
        </w:rPr>
        <w:t>terre</w:t>
      </w:r>
      <w:proofErr w:type="spellEnd"/>
      <w:r w:rsidRPr="00CC5F5E">
        <w:rPr>
          <w:rFonts w:ascii="Arial" w:eastAsia="Times New Roman" w:hAnsi="Arial" w:cs="Arial"/>
          <w:color w:val="000000"/>
          <w:lang w:val="en-US"/>
        </w:rPr>
        <w:t xml:space="preserve">, battement fondu. </w:t>
      </w:r>
      <w:r w:rsidRPr="00CC5F5E">
        <w:rPr>
          <w:rFonts w:ascii="Arial" w:eastAsia="Times New Roman" w:hAnsi="Arial" w:cs="Arial"/>
          <w:color w:val="000000"/>
        </w:rPr>
        <w:t xml:space="preserve">О том, какие особенности исполнения данных элементов встречаются в народном танце </w:t>
      </w:r>
      <w:r w:rsidRPr="00CC5F5E">
        <w:rPr>
          <w:rFonts w:ascii="Arial" w:eastAsia="Times New Roman" w:hAnsi="Arial" w:cs="Arial"/>
          <w:color w:val="202124"/>
          <w:shd w:val="clear" w:color="auto" w:fill="FFFFFF"/>
        </w:rPr>
        <w:t xml:space="preserve">– расскажет Всеволод </w:t>
      </w:r>
      <w:proofErr w:type="spellStart"/>
      <w:r w:rsidRPr="00CC5F5E">
        <w:rPr>
          <w:rFonts w:ascii="Arial" w:eastAsia="Times New Roman" w:hAnsi="Arial" w:cs="Arial"/>
          <w:color w:val="202124"/>
          <w:shd w:val="clear" w:color="auto" w:fill="FFFFFF"/>
        </w:rPr>
        <w:t>Шкаровский</w:t>
      </w:r>
      <w:proofErr w:type="spellEnd"/>
      <w:r w:rsidRPr="00CC5F5E">
        <w:rPr>
          <w:rFonts w:ascii="Arial" w:eastAsia="Times New Roman" w:hAnsi="Arial" w:cs="Arial"/>
          <w:color w:val="202124"/>
          <w:shd w:val="clear" w:color="auto" w:fill="FFFFFF"/>
        </w:rPr>
        <w:t>.</w:t>
      </w:r>
    </w:p>
    <w:p w14:paraId="32F1672C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FD2B5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F5E">
        <w:rPr>
          <w:rFonts w:ascii="Arial" w:eastAsia="Times New Roman" w:hAnsi="Arial" w:cs="Arial"/>
          <w:b/>
          <w:bCs/>
          <w:color w:val="434343"/>
          <w:sz w:val="24"/>
          <w:szCs w:val="24"/>
        </w:rPr>
        <w:t>Battement</w:t>
      </w:r>
      <w:proofErr w:type="spellEnd"/>
      <w:r w:rsidRPr="00CC5F5E">
        <w:rPr>
          <w:rFonts w:ascii="Arial" w:eastAsia="Times New Roman" w:hAnsi="Arial" w:cs="Arial"/>
          <w:b/>
          <w:bCs/>
          <w:color w:val="434343"/>
          <w:sz w:val="24"/>
          <w:szCs w:val="24"/>
        </w:rPr>
        <w:t xml:space="preserve"> </w:t>
      </w:r>
      <w:proofErr w:type="spellStart"/>
      <w:r w:rsidRPr="00CC5F5E">
        <w:rPr>
          <w:rFonts w:ascii="Arial" w:eastAsia="Times New Roman" w:hAnsi="Arial" w:cs="Arial"/>
          <w:b/>
          <w:bCs/>
          <w:color w:val="434343"/>
          <w:sz w:val="24"/>
          <w:szCs w:val="24"/>
        </w:rPr>
        <w:t>jete</w:t>
      </w:r>
      <w:proofErr w:type="spellEnd"/>
      <w:r w:rsidRPr="00CC5F5E">
        <w:rPr>
          <w:rFonts w:ascii="Arial" w:eastAsia="Times New Roman" w:hAnsi="Arial" w:cs="Arial"/>
          <w:b/>
          <w:bCs/>
          <w:color w:val="434343"/>
          <w:sz w:val="24"/>
          <w:szCs w:val="24"/>
        </w:rPr>
        <w:t xml:space="preserve"> в народном танце</w:t>
      </w:r>
    </w:p>
    <w:p w14:paraId="64134DC8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BDE60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Прежде, чем приступить к изучению особенностей исполнения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jete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C5F5E">
        <w:rPr>
          <w:rFonts w:ascii="Arial" w:eastAsia="Times New Roman" w:hAnsi="Arial" w:cs="Arial"/>
          <w:color w:val="000000"/>
        </w:rPr>
        <w:t>rond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de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jambe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par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terre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в народном танце, учащиеся осваивают эти элементы в классическом экзерсисе. В данной части урока представлены различные виды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jete</w:t>
      </w:r>
      <w:proofErr w:type="spellEnd"/>
      <w:r w:rsidRPr="00CC5F5E">
        <w:rPr>
          <w:rFonts w:ascii="Arial" w:eastAsia="Times New Roman" w:hAnsi="Arial" w:cs="Arial"/>
          <w:color w:val="000000"/>
        </w:rPr>
        <w:t>, которые проучиваются в народном тренаже. </w:t>
      </w:r>
    </w:p>
    <w:p w14:paraId="5C755309" w14:textId="76687AD3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br/>
      </w:r>
      <w:r w:rsidRPr="00CC5F5E">
        <w:rPr>
          <w:rFonts w:ascii="Arial" w:eastAsia="Times New Roman" w:hAnsi="Arial" w:cs="Arial"/>
          <w:b/>
          <w:bCs/>
          <w:color w:val="000000"/>
        </w:rPr>
        <w:t> </w:t>
      </w:r>
    </w:p>
    <w:p w14:paraId="1BFF602E" w14:textId="213CDC6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jete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(фр.</w:t>
      </w:r>
      <w:r w:rsidRPr="00CC5F5E">
        <w:rPr>
          <w:rFonts w:ascii="Arial" w:eastAsia="Times New Roman" w:hAnsi="Arial" w:cs="Arial"/>
          <w:color w:val="202124"/>
          <w:shd w:val="clear" w:color="auto" w:fill="FFFFFF"/>
        </w:rPr>
        <w:t xml:space="preserve">– </w:t>
      </w:r>
      <w:r w:rsidRPr="00CC5F5E">
        <w:rPr>
          <w:rFonts w:ascii="Arial" w:eastAsia="Times New Roman" w:hAnsi="Arial" w:cs="Arial"/>
          <w:color w:val="0C0E0D"/>
          <w:shd w:val="clear" w:color="auto" w:fill="FFFFFF"/>
        </w:rPr>
        <w:t xml:space="preserve">«бросок») – резкий бросок ногой на 45° через </w:t>
      </w:r>
      <w:proofErr w:type="spellStart"/>
      <w:r w:rsidRPr="00CC5F5E">
        <w:rPr>
          <w:rFonts w:ascii="Arial" w:eastAsia="Times New Roman" w:hAnsi="Arial" w:cs="Arial"/>
          <w:color w:val="0C0E0D"/>
          <w:shd w:val="clear" w:color="auto" w:fill="FFFFFF"/>
        </w:rPr>
        <w:t>battement</w:t>
      </w:r>
      <w:proofErr w:type="spellEnd"/>
      <w:r w:rsidRPr="00CC5F5E">
        <w:rPr>
          <w:rFonts w:ascii="Arial" w:eastAsia="Times New Roman" w:hAnsi="Arial" w:cs="Arial"/>
          <w:color w:val="0C0E0D"/>
          <w:shd w:val="clear" w:color="auto" w:fill="FFFFFF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C0E0D"/>
          <w:shd w:val="clear" w:color="auto" w:fill="FFFFFF"/>
        </w:rPr>
        <w:t>tendu</w:t>
      </w:r>
      <w:proofErr w:type="spellEnd"/>
      <w:r w:rsidRPr="00CC5F5E">
        <w:rPr>
          <w:rFonts w:ascii="Arial" w:eastAsia="Times New Roman" w:hAnsi="Arial" w:cs="Arial"/>
          <w:color w:val="0C0E0D"/>
          <w:shd w:val="clear" w:color="auto" w:fill="FFFFFF"/>
        </w:rPr>
        <w:t>.</w:t>
      </w:r>
    </w:p>
    <w:p w14:paraId="2F198B5F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47A02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Маленькие броски, или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jete</w:t>
      </w:r>
      <w:proofErr w:type="spellEnd"/>
      <w:r w:rsidRPr="00CC5F5E">
        <w:rPr>
          <w:rFonts w:ascii="Arial" w:eastAsia="Times New Roman" w:hAnsi="Arial" w:cs="Arial"/>
          <w:color w:val="000000"/>
        </w:rPr>
        <w:t>, сперва изучаем лицом к станку в следующих вариантах исполнения: </w:t>
      </w:r>
    </w:p>
    <w:p w14:paraId="00C93E93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724873" w14:textId="77777777" w:rsidR="00CC5F5E" w:rsidRPr="00CC5F5E" w:rsidRDefault="00CC5F5E" w:rsidP="00CC5F5E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jete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с опусканием пятки опорной ноги; </w:t>
      </w:r>
    </w:p>
    <w:p w14:paraId="12523359" w14:textId="77777777" w:rsidR="00CC5F5E" w:rsidRPr="00CC5F5E" w:rsidRDefault="00CC5F5E" w:rsidP="00CC5F5E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jete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с переводом пятки рабочей ноги на каблук и обратно (для средней возрастной группы,</w:t>
      </w:r>
      <w:r w:rsidRPr="00CC5F5E">
        <w:rPr>
          <w:rFonts w:ascii="Arial" w:eastAsia="Times New Roman" w:hAnsi="Arial" w:cs="Arial"/>
          <w:color w:val="0C0E0D"/>
          <w:shd w:val="clear" w:color="auto" w:fill="FFFFFF"/>
        </w:rPr>
        <w:t xml:space="preserve"> 10-13 лет</w:t>
      </w:r>
      <w:r w:rsidRPr="00CC5F5E">
        <w:rPr>
          <w:rFonts w:ascii="Arial" w:eastAsia="Times New Roman" w:hAnsi="Arial" w:cs="Arial"/>
          <w:color w:val="000000"/>
        </w:rPr>
        <w:t>); </w:t>
      </w:r>
    </w:p>
    <w:p w14:paraId="7688A051" w14:textId="77777777" w:rsidR="00CC5F5E" w:rsidRPr="00CC5F5E" w:rsidRDefault="00CC5F5E" w:rsidP="00CC5F5E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jete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с одновременным опусканием пятки опорной ноги и переводом пятки рабочей ноги на каблук (для старшей возрастной группы, 15-18 лет).</w:t>
      </w:r>
    </w:p>
    <w:p w14:paraId="727B2C19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7B1D7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>Изучив основные виды лицом к станку, можем переходить к работе одной рукой за палку:</w:t>
      </w:r>
    </w:p>
    <w:p w14:paraId="114E8191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BCD3FEA" w14:textId="77777777" w:rsidR="00CC5F5E" w:rsidRPr="00CC5F5E" w:rsidRDefault="00CC5F5E" w:rsidP="00CC5F5E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5F5E">
        <w:rPr>
          <w:rFonts w:ascii="Arial" w:eastAsia="Times New Roman" w:hAnsi="Arial" w:cs="Arial"/>
          <w:color w:val="000000"/>
        </w:rPr>
        <w:t xml:space="preserve">сквозной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jete</w:t>
      </w:r>
      <w:proofErr w:type="spellEnd"/>
      <w:r w:rsidRPr="00CC5F5E">
        <w:rPr>
          <w:rFonts w:ascii="Arial" w:eastAsia="Times New Roman" w:hAnsi="Arial" w:cs="Arial"/>
          <w:color w:val="000000"/>
        </w:rPr>
        <w:t>;</w:t>
      </w:r>
    </w:p>
    <w:p w14:paraId="5C19BC3D" w14:textId="77777777" w:rsidR="00CC5F5E" w:rsidRPr="00CC5F5E" w:rsidRDefault="00CC5F5E" w:rsidP="00CC5F5E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5F5E">
        <w:rPr>
          <w:rFonts w:ascii="Arial" w:eastAsia="Times New Roman" w:hAnsi="Arial" w:cs="Arial"/>
          <w:color w:val="000000"/>
        </w:rPr>
        <w:t xml:space="preserve">сквозной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jete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pique</w:t>
      </w:r>
      <w:proofErr w:type="spellEnd"/>
      <w:r w:rsidRPr="00CC5F5E">
        <w:rPr>
          <w:rFonts w:ascii="Arial" w:eastAsia="Times New Roman" w:hAnsi="Arial" w:cs="Arial"/>
          <w:color w:val="000000"/>
        </w:rPr>
        <w:t>;</w:t>
      </w:r>
    </w:p>
    <w:p w14:paraId="62574DE5" w14:textId="77777777" w:rsidR="00CC5F5E" w:rsidRPr="00CC5F5E" w:rsidRDefault="00CC5F5E" w:rsidP="00CC5F5E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jete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pique</w:t>
      </w:r>
      <w:proofErr w:type="spellEnd"/>
      <w:r w:rsidRPr="00CC5F5E">
        <w:rPr>
          <w:rFonts w:ascii="Arial" w:eastAsia="Times New Roman" w:hAnsi="Arial" w:cs="Arial"/>
          <w:color w:val="000000"/>
        </w:rPr>
        <w:t>. </w:t>
      </w:r>
    </w:p>
    <w:p w14:paraId="4A542CF2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D2931" w14:textId="36E016B0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При исполнении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jete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с опусканием пятки опорной ноги важно следить за статичностью корпуса. Это обеспечивается за счет следующего правила: насколько поднимается пятка работающей ноги </w:t>
      </w:r>
      <w:r w:rsidRPr="00CC5F5E">
        <w:rPr>
          <w:rFonts w:ascii="Arial" w:eastAsia="Times New Roman" w:hAnsi="Arial" w:cs="Arial"/>
          <w:color w:val="202124"/>
          <w:shd w:val="clear" w:color="auto" w:fill="FFFFFF"/>
        </w:rPr>
        <w:t xml:space="preserve">– </w:t>
      </w:r>
      <w:r w:rsidRPr="00CC5F5E">
        <w:rPr>
          <w:rFonts w:ascii="Arial" w:eastAsia="Times New Roman" w:hAnsi="Arial" w:cs="Arial"/>
          <w:color w:val="000000"/>
        </w:rPr>
        <w:t>настолько сгибается колено опорной.</w:t>
      </w:r>
    </w:p>
    <w:p w14:paraId="1D31F825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977E3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b/>
          <w:bCs/>
          <w:color w:val="000000"/>
        </w:rPr>
        <w:t xml:space="preserve">Комбинации на </w:t>
      </w:r>
      <w:proofErr w:type="spellStart"/>
      <w:r w:rsidRPr="00CC5F5E">
        <w:rPr>
          <w:rFonts w:ascii="Arial" w:eastAsia="Times New Roman" w:hAnsi="Arial" w:cs="Arial"/>
          <w:b/>
          <w:bCs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b/>
          <w:bCs/>
          <w:color w:val="000000"/>
        </w:rPr>
        <w:t>jete</w:t>
      </w:r>
      <w:proofErr w:type="spellEnd"/>
    </w:p>
    <w:p w14:paraId="03490E25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04A48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Освоив предложенные виды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jete</w:t>
      </w:r>
      <w:proofErr w:type="spellEnd"/>
      <w:r w:rsidRPr="00CC5F5E">
        <w:rPr>
          <w:rFonts w:ascii="Arial" w:eastAsia="Times New Roman" w:hAnsi="Arial" w:cs="Arial"/>
          <w:color w:val="000000"/>
        </w:rPr>
        <w:t>, сочиняем комбинации в зависимости от выбранной народности. </w:t>
      </w:r>
    </w:p>
    <w:p w14:paraId="1A1E5F6A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3F12EB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Для возрастной группы 10-13 лет эксперт рекомендует выбирать понятные детям народности (русский, белорусский, украинский танец). В данном уроке представлена комбинация в характере белорусского танца </w:t>
      </w:r>
      <w:r w:rsidRPr="00CC5F5E">
        <w:rPr>
          <w:rFonts w:ascii="Arial" w:eastAsia="Times New Roman" w:hAnsi="Arial" w:cs="Arial"/>
          <w:color w:val="0C0E0D"/>
          <w:shd w:val="clear" w:color="auto" w:fill="FFFFFF"/>
        </w:rPr>
        <w:t>«</w:t>
      </w:r>
      <w:r w:rsidRPr="00CC5F5E">
        <w:rPr>
          <w:rFonts w:ascii="Arial" w:eastAsia="Times New Roman" w:hAnsi="Arial" w:cs="Arial"/>
          <w:color w:val="000000"/>
        </w:rPr>
        <w:t>бульба</w:t>
      </w:r>
      <w:r w:rsidRPr="00CC5F5E">
        <w:rPr>
          <w:rFonts w:ascii="Arial" w:eastAsia="Times New Roman" w:hAnsi="Arial" w:cs="Arial"/>
          <w:color w:val="0C0E0D"/>
          <w:shd w:val="clear" w:color="auto" w:fill="FFFFFF"/>
        </w:rPr>
        <w:t>».</w:t>
      </w:r>
      <w:r w:rsidRPr="00CC5F5E">
        <w:rPr>
          <w:rFonts w:ascii="Arial" w:eastAsia="Times New Roman" w:hAnsi="Arial" w:cs="Arial"/>
          <w:color w:val="000000"/>
        </w:rPr>
        <w:t xml:space="preserve">  Для детей старше (15-18 лет) </w:t>
      </w:r>
      <w:r w:rsidRPr="00CC5F5E">
        <w:rPr>
          <w:rFonts w:ascii="Arial" w:eastAsia="Times New Roman" w:hAnsi="Arial" w:cs="Arial"/>
          <w:color w:val="202124"/>
          <w:shd w:val="clear" w:color="auto" w:fill="FFFFFF"/>
        </w:rPr>
        <w:t xml:space="preserve">– рекомендуется усложнять комбинации за счет смены народности. Так, в уроке эксперт предлагает комбинацию </w:t>
      </w:r>
      <w:r w:rsidRPr="00CC5F5E">
        <w:rPr>
          <w:rFonts w:ascii="Arial" w:eastAsia="Times New Roman" w:hAnsi="Arial" w:cs="Arial"/>
          <w:color w:val="000000"/>
        </w:rPr>
        <w:t>в монгольском характере. </w:t>
      </w:r>
    </w:p>
    <w:p w14:paraId="00C577B3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DB597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F5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FFFFF"/>
        </w:rPr>
        <w:t>Rond</w:t>
      </w:r>
      <w:proofErr w:type="spellEnd"/>
      <w:r w:rsidRPr="00CC5F5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FFFFF"/>
        </w:rPr>
        <w:t xml:space="preserve"> </w:t>
      </w:r>
      <w:proofErr w:type="spellStart"/>
      <w:r w:rsidRPr="00CC5F5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FFFFF"/>
        </w:rPr>
        <w:t>de</w:t>
      </w:r>
      <w:proofErr w:type="spellEnd"/>
      <w:r w:rsidRPr="00CC5F5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FFFFF"/>
        </w:rPr>
        <w:t xml:space="preserve"> </w:t>
      </w:r>
      <w:proofErr w:type="spellStart"/>
      <w:r w:rsidRPr="00CC5F5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FFFFF"/>
        </w:rPr>
        <w:t>jambe</w:t>
      </w:r>
      <w:proofErr w:type="spellEnd"/>
      <w:r w:rsidRPr="00CC5F5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FFFFF"/>
        </w:rPr>
        <w:t xml:space="preserve"> </w:t>
      </w:r>
      <w:proofErr w:type="spellStart"/>
      <w:r w:rsidRPr="00CC5F5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FFFFF"/>
        </w:rPr>
        <w:t>par</w:t>
      </w:r>
      <w:proofErr w:type="spellEnd"/>
      <w:r w:rsidRPr="00CC5F5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FFFFF"/>
        </w:rPr>
        <w:t xml:space="preserve"> </w:t>
      </w:r>
      <w:proofErr w:type="spellStart"/>
      <w:r w:rsidRPr="00CC5F5E">
        <w:rPr>
          <w:rFonts w:ascii="Arial" w:eastAsia="Times New Roman" w:hAnsi="Arial" w:cs="Arial"/>
          <w:b/>
          <w:bCs/>
          <w:color w:val="3C4043"/>
          <w:sz w:val="24"/>
          <w:szCs w:val="24"/>
          <w:shd w:val="clear" w:color="auto" w:fill="FFFFFF"/>
        </w:rPr>
        <w:t>terre</w:t>
      </w:r>
      <w:proofErr w:type="spellEnd"/>
      <w:r w:rsidRPr="00CC5F5E">
        <w:rPr>
          <w:rFonts w:ascii="Arial" w:eastAsia="Times New Roman" w:hAnsi="Arial" w:cs="Arial"/>
          <w:b/>
          <w:bCs/>
          <w:color w:val="434343"/>
          <w:sz w:val="24"/>
          <w:szCs w:val="24"/>
        </w:rPr>
        <w:t xml:space="preserve"> в народном танце.</w:t>
      </w:r>
    </w:p>
    <w:p w14:paraId="017C381A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0FF0C" w14:textId="4DF00329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>Изучив</w:t>
      </w:r>
      <w:r w:rsidRPr="00CC5F5E">
        <w:rPr>
          <w:rFonts w:ascii="Arial" w:eastAsia="Times New Roman" w:hAnsi="Arial" w:cs="Arial"/>
          <w:color w:val="000000"/>
          <w:lang w:val="en-US"/>
        </w:rPr>
        <w:t xml:space="preserve"> battement jete, </w:t>
      </w:r>
      <w:r w:rsidRPr="00CC5F5E">
        <w:rPr>
          <w:rFonts w:ascii="Arial" w:eastAsia="Times New Roman" w:hAnsi="Arial" w:cs="Arial"/>
          <w:color w:val="000000"/>
        </w:rPr>
        <w:t>можно</w:t>
      </w:r>
      <w:r w:rsidRPr="00CC5F5E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CC5F5E">
        <w:rPr>
          <w:rFonts w:ascii="Arial" w:eastAsia="Times New Roman" w:hAnsi="Arial" w:cs="Arial"/>
          <w:color w:val="000000"/>
        </w:rPr>
        <w:t>приступать</w:t>
      </w:r>
      <w:r w:rsidRPr="00CC5F5E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CC5F5E">
        <w:rPr>
          <w:rFonts w:ascii="Arial" w:eastAsia="Times New Roman" w:hAnsi="Arial" w:cs="Arial"/>
          <w:color w:val="000000"/>
        </w:rPr>
        <w:t>к</w:t>
      </w:r>
      <w:r w:rsidRPr="00CC5F5E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CC5F5E">
        <w:rPr>
          <w:rFonts w:ascii="Arial" w:eastAsia="Times New Roman" w:hAnsi="Arial" w:cs="Arial"/>
          <w:color w:val="000000"/>
        </w:rPr>
        <w:t>освоению</w:t>
      </w:r>
      <w:r w:rsidRPr="00CC5F5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  <w:lang w:val="en-US"/>
        </w:rPr>
        <w:t>rond</w:t>
      </w:r>
      <w:proofErr w:type="spellEnd"/>
      <w:r w:rsidRPr="00CC5F5E">
        <w:rPr>
          <w:rFonts w:ascii="Arial" w:eastAsia="Times New Roman" w:hAnsi="Arial" w:cs="Arial"/>
          <w:color w:val="000000"/>
          <w:lang w:val="en-US"/>
        </w:rPr>
        <w:t xml:space="preserve"> de jambe par </w:t>
      </w:r>
      <w:proofErr w:type="spellStart"/>
      <w:r w:rsidRPr="00CC5F5E">
        <w:rPr>
          <w:rFonts w:ascii="Arial" w:eastAsia="Times New Roman" w:hAnsi="Arial" w:cs="Arial"/>
          <w:color w:val="000000"/>
          <w:lang w:val="en-US"/>
        </w:rPr>
        <w:t>terre</w:t>
      </w:r>
      <w:proofErr w:type="spellEnd"/>
      <w:r w:rsidRPr="00CC5F5E">
        <w:rPr>
          <w:rFonts w:ascii="Arial" w:eastAsia="Times New Roman" w:hAnsi="Arial" w:cs="Arial"/>
          <w:color w:val="000000"/>
          <w:lang w:val="en-US"/>
        </w:rPr>
        <w:t>.</w:t>
      </w:r>
      <w:r w:rsidRPr="00CC5F5E">
        <w:rPr>
          <w:rFonts w:ascii="Arial" w:eastAsia="Times New Roman" w:hAnsi="Arial" w:cs="Arial"/>
          <w:color w:val="000000"/>
          <w:lang w:val="en-US"/>
        </w:rPr>
        <w:br/>
      </w:r>
      <w:r w:rsidRPr="00CC5F5E">
        <w:rPr>
          <w:rFonts w:ascii="Arial" w:eastAsia="Times New Roman" w:hAnsi="Arial" w:cs="Arial"/>
          <w:color w:val="000000"/>
          <w:lang w:val="en-US"/>
        </w:rPr>
        <w:br/>
      </w:r>
    </w:p>
    <w:p w14:paraId="10C53708" w14:textId="0BB61909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F5E">
        <w:rPr>
          <w:rFonts w:ascii="Arial" w:eastAsia="Times New Roman" w:hAnsi="Arial" w:cs="Arial"/>
          <w:color w:val="000000"/>
        </w:rPr>
        <w:lastRenderedPageBreak/>
        <w:t>Rond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de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jambe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par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terre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r w:rsidRPr="00CC5F5E">
        <w:rPr>
          <w:rFonts w:ascii="Arial" w:eastAsia="Times New Roman" w:hAnsi="Arial" w:cs="Arial"/>
          <w:color w:val="0C0E0D"/>
        </w:rPr>
        <w:t xml:space="preserve">(фр. </w:t>
      </w:r>
      <w:r w:rsidRPr="00CC5F5E">
        <w:rPr>
          <w:rFonts w:ascii="Arial" w:eastAsia="Times New Roman" w:hAnsi="Arial" w:cs="Arial"/>
          <w:color w:val="202124"/>
          <w:shd w:val="clear" w:color="auto" w:fill="FFFFFF"/>
        </w:rPr>
        <w:t xml:space="preserve">– </w:t>
      </w:r>
      <w:r w:rsidRPr="00CC5F5E">
        <w:rPr>
          <w:rFonts w:ascii="Arial" w:eastAsia="Times New Roman" w:hAnsi="Arial" w:cs="Arial"/>
          <w:color w:val="0C0E0D"/>
        </w:rPr>
        <w:t xml:space="preserve">круг ногой) </w:t>
      </w:r>
      <w:r w:rsidRPr="00CC5F5E">
        <w:rPr>
          <w:rFonts w:ascii="Arial" w:eastAsia="Times New Roman" w:hAnsi="Arial" w:cs="Arial"/>
          <w:color w:val="202124"/>
          <w:shd w:val="clear" w:color="auto" w:fill="FFFFFF"/>
        </w:rPr>
        <w:t xml:space="preserve">– </w:t>
      </w:r>
      <w:r w:rsidRPr="00CC5F5E">
        <w:rPr>
          <w:rFonts w:ascii="Arial" w:eastAsia="Times New Roman" w:hAnsi="Arial" w:cs="Arial"/>
          <w:color w:val="0C0E0D"/>
        </w:rPr>
        <w:t xml:space="preserve">круговое движение работающей ноги </w:t>
      </w:r>
      <w:proofErr w:type="spellStart"/>
      <w:r w:rsidRPr="00CC5F5E">
        <w:rPr>
          <w:rFonts w:ascii="Arial" w:eastAsia="Times New Roman" w:hAnsi="Arial" w:cs="Arial"/>
          <w:color w:val="0C0E0D"/>
        </w:rPr>
        <w:t>en</w:t>
      </w:r>
      <w:proofErr w:type="spellEnd"/>
      <w:r w:rsidRPr="00CC5F5E">
        <w:rPr>
          <w:rFonts w:ascii="Arial" w:eastAsia="Times New Roman" w:hAnsi="Arial" w:cs="Arial"/>
          <w:color w:val="0C0E0D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C0E0D"/>
        </w:rPr>
        <w:t>dehors</w:t>
      </w:r>
      <w:proofErr w:type="spellEnd"/>
      <w:r w:rsidRPr="00CC5F5E">
        <w:rPr>
          <w:rFonts w:ascii="Arial" w:eastAsia="Times New Roman" w:hAnsi="Arial" w:cs="Arial"/>
          <w:color w:val="0C0E0D"/>
        </w:rPr>
        <w:t xml:space="preserve"> и </w:t>
      </w:r>
      <w:proofErr w:type="spellStart"/>
      <w:r w:rsidRPr="00CC5F5E">
        <w:rPr>
          <w:rFonts w:ascii="Arial" w:eastAsia="Times New Roman" w:hAnsi="Arial" w:cs="Arial"/>
          <w:color w:val="0C0E0D"/>
        </w:rPr>
        <w:t>en</w:t>
      </w:r>
      <w:proofErr w:type="spellEnd"/>
      <w:r w:rsidRPr="00CC5F5E">
        <w:rPr>
          <w:rFonts w:ascii="Arial" w:eastAsia="Times New Roman" w:hAnsi="Arial" w:cs="Arial"/>
          <w:color w:val="0C0E0D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C0E0D"/>
        </w:rPr>
        <w:t>dedans</w:t>
      </w:r>
      <w:proofErr w:type="spellEnd"/>
      <w:r w:rsidRPr="00CC5F5E">
        <w:rPr>
          <w:rFonts w:ascii="Arial" w:eastAsia="Times New Roman" w:hAnsi="Arial" w:cs="Arial"/>
          <w:color w:val="0C0E0D"/>
        </w:rPr>
        <w:t>.</w:t>
      </w:r>
    </w:p>
    <w:p w14:paraId="78DCF60F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89A94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Круговые движения ногой по полу, или </w:t>
      </w:r>
      <w:proofErr w:type="spellStart"/>
      <w:r w:rsidRPr="00CC5F5E">
        <w:rPr>
          <w:rFonts w:ascii="Arial" w:eastAsia="Times New Roman" w:hAnsi="Arial" w:cs="Arial"/>
          <w:color w:val="000000"/>
        </w:rPr>
        <w:t>rond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de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jambe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par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terre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, в народном танце изучаются сначала по завернутым положениям ног и лишь после, как в классическом танце </w:t>
      </w:r>
      <w:r w:rsidRPr="00CC5F5E">
        <w:rPr>
          <w:rFonts w:ascii="Arial" w:eastAsia="Times New Roman" w:hAnsi="Arial" w:cs="Arial"/>
          <w:color w:val="202124"/>
          <w:shd w:val="clear" w:color="auto" w:fill="FFFFFF"/>
        </w:rPr>
        <w:t xml:space="preserve">– </w:t>
      </w:r>
      <w:proofErr w:type="spellStart"/>
      <w:r w:rsidRPr="00CC5F5E">
        <w:rPr>
          <w:rFonts w:ascii="Arial" w:eastAsia="Times New Roman" w:hAnsi="Arial" w:cs="Arial"/>
          <w:color w:val="202124"/>
          <w:shd w:val="clear" w:color="auto" w:fill="FFFFFF"/>
        </w:rPr>
        <w:t>выворотно</w:t>
      </w:r>
      <w:proofErr w:type="spellEnd"/>
      <w:r w:rsidRPr="00CC5F5E">
        <w:rPr>
          <w:rFonts w:ascii="Arial" w:eastAsia="Times New Roman" w:hAnsi="Arial" w:cs="Arial"/>
          <w:color w:val="202124"/>
          <w:shd w:val="clear" w:color="auto" w:fill="FFFFFF"/>
        </w:rPr>
        <w:t>. Освоение осуществляется сперва</w:t>
      </w:r>
      <w:r w:rsidRPr="00CC5F5E">
        <w:rPr>
          <w:rFonts w:ascii="Arial" w:eastAsia="Times New Roman" w:hAnsi="Arial" w:cs="Arial"/>
          <w:color w:val="000000"/>
        </w:rPr>
        <w:t xml:space="preserve"> лицом к станку, затем </w:t>
      </w:r>
      <w:r w:rsidRPr="00CC5F5E">
        <w:rPr>
          <w:rFonts w:ascii="Arial" w:eastAsia="Times New Roman" w:hAnsi="Arial" w:cs="Arial"/>
          <w:color w:val="202124"/>
          <w:shd w:val="clear" w:color="auto" w:fill="FFFFFF"/>
        </w:rPr>
        <w:t xml:space="preserve">– одной рукой </w:t>
      </w:r>
      <w:r w:rsidRPr="00CC5F5E">
        <w:rPr>
          <w:rFonts w:ascii="Arial" w:eastAsia="Times New Roman" w:hAnsi="Arial" w:cs="Arial"/>
          <w:color w:val="000000"/>
        </w:rPr>
        <w:t>за палку. </w:t>
      </w:r>
    </w:p>
    <w:p w14:paraId="43AF06CB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A46A38" w14:textId="63EB194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Работая в закрытых положениях, необходимо следить за положением корпуса: </w:t>
      </w:r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«квадрат‎»‎</w:t>
      </w:r>
      <w:r w:rsidRPr="00CC5F5E">
        <w:rPr>
          <w:rFonts w:ascii="Arial" w:eastAsia="Times New Roman" w:hAnsi="Arial" w:cs="Arial"/>
          <w:color w:val="000000"/>
        </w:rPr>
        <w:t xml:space="preserve"> (бедра и плечи) должен оставаться ровным (в одной плоскости).</w:t>
      </w:r>
    </w:p>
    <w:p w14:paraId="3A8BC355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15751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Основной вид </w:t>
      </w:r>
      <w:proofErr w:type="spellStart"/>
      <w:r w:rsidRPr="00CC5F5E">
        <w:rPr>
          <w:rFonts w:ascii="Arial" w:eastAsia="Times New Roman" w:hAnsi="Arial" w:cs="Arial"/>
          <w:color w:val="000000"/>
        </w:rPr>
        <w:t>rond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de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jambe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par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terre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в народном танце:</w:t>
      </w:r>
    </w:p>
    <w:p w14:paraId="600F842F" w14:textId="77777777" w:rsidR="00CC5F5E" w:rsidRPr="00CC5F5E" w:rsidRDefault="00CC5F5E" w:rsidP="00CC5F5E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C5F5E">
        <w:rPr>
          <w:rFonts w:ascii="Arial" w:eastAsia="Times New Roman" w:hAnsi="Arial" w:cs="Arial"/>
          <w:color w:val="000000"/>
          <w:shd w:val="clear" w:color="auto" w:fill="FFFFFF"/>
        </w:rPr>
        <w:t>preparation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r w:rsidRPr="00CC5F5E">
        <w:rPr>
          <w:rFonts w:ascii="Arial" w:eastAsia="Times New Roman" w:hAnsi="Arial" w:cs="Arial"/>
          <w:color w:val="202124"/>
          <w:shd w:val="clear" w:color="auto" w:fill="FFFFFF"/>
        </w:rPr>
        <w:t xml:space="preserve">– </w:t>
      </w:r>
      <w:r w:rsidRPr="00CC5F5E">
        <w:rPr>
          <w:rFonts w:ascii="Arial" w:eastAsia="Times New Roman" w:hAnsi="Arial" w:cs="Arial"/>
          <w:color w:val="000000"/>
        </w:rPr>
        <w:t xml:space="preserve">рабочая нога открывается через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tendu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в сторону;</w:t>
      </w:r>
    </w:p>
    <w:p w14:paraId="4E4EDD09" w14:textId="77777777" w:rsidR="00CC5F5E" w:rsidRPr="00CC5F5E" w:rsidRDefault="00CC5F5E" w:rsidP="00CC5F5E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5F5E">
        <w:rPr>
          <w:rFonts w:ascii="Arial" w:eastAsia="Times New Roman" w:hAnsi="Arial" w:cs="Arial"/>
          <w:color w:val="000000"/>
        </w:rPr>
        <w:t>рабочая нога закрывается в первую позиции и достигая ее, сворачивается в закрытое положение;</w:t>
      </w:r>
    </w:p>
    <w:p w14:paraId="42827391" w14:textId="77777777" w:rsidR="00CC5F5E" w:rsidRPr="00CC5F5E" w:rsidRDefault="00CC5F5E" w:rsidP="00CC5F5E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5F5E">
        <w:rPr>
          <w:rFonts w:ascii="Arial" w:eastAsia="Times New Roman" w:hAnsi="Arial" w:cs="Arial"/>
          <w:color w:val="000000"/>
        </w:rPr>
        <w:t>продолжает движение в закрытом положении до вывода на мизинец;</w:t>
      </w:r>
    </w:p>
    <w:p w14:paraId="21985E97" w14:textId="77777777" w:rsidR="00CC5F5E" w:rsidRPr="00CC5F5E" w:rsidRDefault="00CC5F5E" w:rsidP="00CC5F5E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5F5E">
        <w:rPr>
          <w:rFonts w:ascii="Arial" w:eastAsia="Times New Roman" w:hAnsi="Arial" w:cs="Arial"/>
          <w:color w:val="000000"/>
        </w:rPr>
        <w:t>на затакт стопа рабочей ноги разворачивается и становится на большой палец;</w:t>
      </w:r>
    </w:p>
    <w:p w14:paraId="6D718352" w14:textId="77777777" w:rsidR="00CC5F5E" w:rsidRPr="00CC5F5E" w:rsidRDefault="00CC5F5E" w:rsidP="00CC5F5E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5F5E">
        <w:rPr>
          <w:rFonts w:ascii="Arial" w:eastAsia="Times New Roman" w:hAnsi="Arial" w:cs="Arial"/>
          <w:color w:val="000000"/>
        </w:rPr>
        <w:t>в выворотном положении нога движется по кругу до стороны.</w:t>
      </w:r>
    </w:p>
    <w:p w14:paraId="36C7D108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AFDA5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Усложнение </w:t>
      </w:r>
      <w:proofErr w:type="spellStart"/>
      <w:r w:rsidRPr="00CC5F5E">
        <w:rPr>
          <w:rFonts w:ascii="Arial" w:eastAsia="Times New Roman" w:hAnsi="Arial" w:cs="Arial"/>
          <w:color w:val="000000"/>
        </w:rPr>
        <w:t>rond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de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jambe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par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terre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в народном танце:</w:t>
      </w:r>
    </w:p>
    <w:p w14:paraId="7CD15F55" w14:textId="77777777" w:rsidR="00CC5F5E" w:rsidRPr="00CC5F5E" w:rsidRDefault="00CC5F5E" w:rsidP="00CC5F5E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5F5E">
        <w:rPr>
          <w:rFonts w:ascii="Arial" w:eastAsia="Times New Roman" w:hAnsi="Arial" w:cs="Arial"/>
          <w:color w:val="000000"/>
        </w:rPr>
        <w:t xml:space="preserve">рабочая нога уходит в завернутое положение из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tendu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CC5F5E">
        <w:rPr>
          <w:rFonts w:ascii="Arial" w:eastAsia="Times New Roman" w:hAnsi="Arial" w:cs="Arial"/>
          <w:color w:val="000000"/>
          <w:shd w:val="clear" w:color="auto" w:fill="FFFFFF"/>
        </w:rPr>
        <w:t>preparation</w:t>
      </w:r>
      <w:proofErr w:type="spellEnd"/>
      <w:r w:rsidRPr="00CC5F5E">
        <w:rPr>
          <w:rFonts w:ascii="Arial" w:eastAsia="Times New Roman" w:hAnsi="Arial" w:cs="Arial"/>
          <w:color w:val="000000"/>
          <w:shd w:val="clear" w:color="auto" w:fill="FFFFFF"/>
        </w:rPr>
        <w:t xml:space="preserve"> основного вида);</w:t>
      </w:r>
    </w:p>
    <w:p w14:paraId="07432928" w14:textId="77777777" w:rsidR="00CC5F5E" w:rsidRPr="00CC5F5E" w:rsidRDefault="00CC5F5E" w:rsidP="00CC5F5E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C5F5E">
        <w:rPr>
          <w:rFonts w:ascii="Arial" w:eastAsia="Times New Roman" w:hAnsi="Arial" w:cs="Arial"/>
          <w:color w:val="000000"/>
        </w:rPr>
        <w:t>rond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de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jambe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par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terre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CC5F5E">
        <w:rPr>
          <w:rFonts w:ascii="Arial" w:eastAsia="Times New Roman" w:hAnsi="Arial" w:cs="Arial"/>
          <w:color w:val="000000"/>
          <w:shd w:val="clear" w:color="auto" w:fill="FFFFFF"/>
        </w:rPr>
        <w:t>cou-de-pied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сзади опорной ноги (по пятой позиции ног);</w:t>
      </w:r>
    </w:p>
    <w:p w14:paraId="368E9EF3" w14:textId="77777777" w:rsidR="00CC5F5E" w:rsidRPr="00CC5F5E" w:rsidRDefault="00CC5F5E" w:rsidP="00CC5F5E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C5F5E">
        <w:rPr>
          <w:rFonts w:ascii="Arial" w:eastAsia="Times New Roman" w:hAnsi="Arial" w:cs="Arial"/>
          <w:color w:val="000000"/>
        </w:rPr>
        <w:t>rond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de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jambe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par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terre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на </w:t>
      </w:r>
      <w:proofErr w:type="spellStart"/>
      <w:r w:rsidRPr="00CC5F5E">
        <w:rPr>
          <w:rFonts w:ascii="Arial" w:eastAsia="Times New Roman" w:hAnsi="Arial" w:cs="Arial"/>
          <w:color w:val="000000"/>
        </w:rPr>
        <w:t>полупальцах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с одновременным уходом рабочей и опорной ноги в завернутую позицию;</w:t>
      </w:r>
    </w:p>
    <w:p w14:paraId="1874ABB1" w14:textId="77777777" w:rsidR="00CC5F5E" w:rsidRPr="00CC5F5E" w:rsidRDefault="00CC5F5E" w:rsidP="00CC5F5E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C5F5E">
        <w:rPr>
          <w:rFonts w:ascii="Arial" w:eastAsia="Times New Roman" w:hAnsi="Arial" w:cs="Arial"/>
          <w:color w:val="000000"/>
        </w:rPr>
        <w:t>rond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de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jambe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par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terre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с разворотом опорной ноги и ударом каблуком</w:t>
      </w:r>
    </w:p>
    <w:p w14:paraId="4EEB6FDB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EF422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Освоив данные виды </w:t>
      </w:r>
      <w:proofErr w:type="spellStart"/>
      <w:r w:rsidRPr="00CC5F5E">
        <w:rPr>
          <w:rFonts w:ascii="Arial" w:eastAsia="Times New Roman" w:hAnsi="Arial" w:cs="Arial"/>
          <w:color w:val="000000"/>
        </w:rPr>
        <w:t>rond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de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jambe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par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terre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лицом к станку, осваиваем их одной рукой за палку. Усложнением станет </w:t>
      </w:r>
      <w:proofErr w:type="spellStart"/>
      <w:r w:rsidRPr="00CC5F5E">
        <w:rPr>
          <w:rFonts w:ascii="Arial" w:eastAsia="Times New Roman" w:hAnsi="Arial" w:cs="Arial"/>
          <w:color w:val="000000"/>
        </w:rPr>
        <w:t>rond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de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jambe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par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terre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со скачком в тур.</w:t>
      </w:r>
      <w:r w:rsidRPr="00CC5F5E">
        <w:rPr>
          <w:rFonts w:ascii="Arial" w:eastAsia="Times New Roman" w:hAnsi="Arial" w:cs="Arial"/>
          <w:color w:val="000000"/>
        </w:rPr>
        <w:br/>
      </w:r>
      <w:r w:rsidRPr="00CC5F5E">
        <w:rPr>
          <w:rFonts w:ascii="Arial" w:eastAsia="Times New Roman" w:hAnsi="Arial" w:cs="Arial"/>
          <w:color w:val="000000"/>
        </w:rPr>
        <w:br/>
      </w:r>
      <w:r w:rsidRPr="00CC5F5E">
        <w:rPr>
          <w:rFonts w:ascii="Arial" w:eastAsia="Times New Roman" w:hAnsi="Arial" w:cs="Arial"/>
          <w:b/>
          <w:bCs/>
          <w:color w:val="000000"/>
        </w:rPr>
        <w:t xml:space="preserve">Комбинации на </w:t>
      </w:r>
      <w:proofErr w:type="spellStart"/>
      <w:r w:rsidRPr="00CC5F5E">
        <w:rPr>
          <w:rFonts w:ascii="Arial" w:eastAsia="Times New Roman" w:hAnsi="Arial" w:cs="Arial"/>
          <w:b/>
          <w:bCs/>
          <w:color w:val="000000"/>
        </w:rPr>
        <w:t>rond</w:t>
      </w:r>
      <w:proofErr w:type="spellEnd"/>
      <w:r w:rsidRPr="00CC5F5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b/>
          <w:bCs/>
          <w:color w:val="000000"/>
        </w:rPr>
        <w:t>de</w:t>
      </w:r>
      <w:proofErr w:type="spellEnd"/>
      <w:r w:rsidRPr="00CC5F5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b/>
          <w:bCs/>
          <w:color w:val="000000"/>
        </w:rPr>
        <w:t>jambe</w:t>
      </w:r>
      <w:proofErr w:type="spellEnd"/>
      <w:r w:rsidRPr="00CC5F5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b/>
          <w:bCs/>
          <w:color w:val="000000"/>
        </w:rPr>
        <w:t>par</w:t>
      </w:r>
      <w:proofErr w:type="spellEnd"/>
      <w:r w:rsidRPr="00CC5F5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b/>
          <w:bCs/>
          <w:color w:val="000000"/>
        </w:rPr>
        <w:t>terre</w:t>
      </w:r>
      <w:proofErr w:type="spellEnd"/>
    </w:p>
    <w:p w14:paraId="59589271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6EDF1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Проработав различные виды </w:t>
      </w:r>
      <w:proofErr w:type="spellStart"/>
      <w:r w:rsidRPr="00CC5F5E">
        <w:rPr>
          <w:rFonts w:ascii="Arial" w:eastAsia="Times New Roman" w:hAnsi="Arial" w:cs="Arial"/>
          <w:color w:val="000000"/>
        </w:rPr>
        <w:t>rond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de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jambe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par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terre</w:t>
      </w:r>
      <w:proofErr w:type="spellEnd"/>
      <w:r w:rsidRPr="00CC5F5E">
        <w:rPr>
          <w:rFonts w:ascii="Arial" w:eastAsia="Times New Roman" w:hAnsi="Arial" w:cs="Arial"/>
          <w:color w:val="000000"/>
        </w:rPr>
        <w:t>, переходим к изучению комбинаций.</w:t>
      </w:r>
    </w:p>
    <w:p w14:paraId="5D12F7D0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9C86B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Эксперт предлагает комбинацию в характере русского народного танца для детей 10-13 лет. В ней народный </w:t>
      </w:r>
      <w:proofErr w:type="spellStart"/>
      <w:r w:rsidRPr="00CC5F5E">
        <w:rPr>
          <w:rFonts w:ascii="Arial" w:eastAsia="Times New Roman" w:hAnsi="Arial" w:cs="Arial"/>
          <w:color w:val="000000"/>
        </w:rPr>
        <w:t>rond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de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jambe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par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terre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является вспомогательным движением, тогда как основным является</w:t>
      </w:r>
      <w:r w:rsidRPr="00CC5F5E">
        <w:rPr>
          <w:rFonts w:ascii="Arial" w:eastAsia="Times New Roman" w:hAnsi="Arial" w:cs="Arial"/>
          <w:color w:val="202124"/>
          <w:shd w:val="clear" w:color="auto" w:fill="FFFFFF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rond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de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jambe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par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terre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классического танца. </w:t>
      </w:r>
    </w:p>
    <w:p w14:paraId="614A9340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FEB0D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А уже в возрасте 15-18 лет классический </w:t>
      </w:r>
      <w:proofErr w:type="spellStart"/>
      <w:r w:rsidRPr="00CC5F5E">
        <w:rPr>
          <w:rFonts w:ascii="Arial" w:eastAsia="Times New Roman" w:hAnsi="Arial" w:cs="Arial"/>
          <w:color w:val="000000"/>
        </w:rPr>
        <w:t>rond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de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jambe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par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terre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будет выступать в качестве связующих движений. Предложенная комбинация представлена в испанском характере.</w:t>
      </w:r>
    </w:p>
    <w:p w14:paraId="68E8FB4E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DD845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F5E">
        <w:rPr>
          <w:rFonts w:ascii="Arial" w:eastAsia="Times New Roman" w:hAnsi="Arial" w:cs="Arial"/>
          <w:b/>
          <w:bCs/>
          <w:color w:val="434343"/>
          <w:sz w:val="24"/>
          <w:szCs w:val="24"/>
        </w:rPr>
        <w:t>Battement</w:t>
      </w:r>
      <w:proofErr w:type="spellEnd"/>
      <w:r w:rsidRPr="00CC5F5E">
        <w:rPr>
          <w:rFonts w:ascii="Arial" w:eastAsia="Times New Roman" w:hAnsi="Arial" w:cs="Arial"/>
          <w:b/>
          <w:bCs/>
          <w:color w:val="434343"/>
          <w:sz w:val="24"/>
          <w:szCs w:val="24"/>
        </w:rPr>
        <w:t xml:space="preserve"> </w:t>
      </w:r>
      <w:proofErr w:type="spellStart"/>
      <w:r w:rsidRPr="00CC5F5E">
        <w:rPr>
          <w:rFonts w:ascii="Arial" w:eastAsia="Times New Roman" w:hAnsi="Arial" w:cs="Arial"/>
          <w:b/>
          <w:bCs/>
          <w:color w:val="434343"/>
          <w:sz w:val="24"/>
          <w:szCs w:val="24"/>
        </w:rPr>
        <w:t>fondu</w:t>
      </w:r>
      <w:proofErr w:type="spellEnd"/>
      <w:r w:rsidRPr="00CC5F5E">
        <w:rPr>
          <w:rFonts w:ascii="Arial" w:eastAsia="Times New Roman" w:hAnsi="Arial" w:cs="Arial"/>
          <w:b/>
          <w:bCs/>
          <w:color w:val="434343"/>
          <w:sz w:val="24"/>
          <w:szCs w:val="24"/>
        </w:rPr>
        <w:t>  в народном танце</w:t>
      </w:r>
    </w:p>
    <w:p w14:paraId="415EAF59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9D2D4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Следующим элементом народного станка являются развороты бедра, или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>.</w:t>
      </w:r>
    </w:p>
    <w:p w14:paraId="1F99E5D7" w14:textId="4BDFB56B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br/>
      </w:r>
      <w:proofErr w:type="spellStart"/>
      <w:r w:rsidRPr="00CC5F5E">
        <w:rPr>
          <w:rFonts w:ascii="Arial" w:eastAsia="Times New Roman" w:hAnsi="Arial" w:cs="Arial"/>
          <w:color w:val="333333"/>
          <w:shd w:val="clear" w:color="auto" w:fill="FFFFFF"/>
        </w:rPr>
        <w:t>Battement</w:t>
      </w:r>
      <w:proofErr w:type="spellEnd"/>
      <w:r w:rsidRPr="00CC5F5E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333333"/>
          <w:shd w:val="clear" w:color="auto" w:fill="FFFFFF"/>
        </w:rPr>
        <w:t>fondu</w:t>
      </w:r>
      <w:proofErr w:type="spellEnd"/>
      <w:r w:rsidRPr="00CC5F5E">
        <w:rPr>
          <w:rFonts w:ascii="Arial" w:eastAsia="Times New Roman" w:hAnsi="Arial" w:cs="Arial"/>
          <w:b/>
          <w:bCs/>
          <w:color w:val="333333"/>
          <w:shd w:val="clear" w:color="auto" w:fill="FFFFFF"/>
        </w:rPr>
        <w:t xml:space="preserve"> </w:t>
      </w:r>
      <w:r w:rsidRPr="00CC5F5E">
        <w:rPr>
          <w:rFonts w:ascii="Arial" w:eastAsia="Times New Roman" w:hAnsi="Arial" w:cs="Arial"/>
          <w:color w:val="333333"/>
          <w:shd w:val="clear" w:color="auto" w:fill="FFFFFF"/>
        </w:rPr>
        <w:t xml:space="preserve">(фр. </w:t>
      </w:r>
      <w:r w:rsidRPr="00CC5F5E">
        <w:rPr>
          <w:rFonts w:ascii="Arial" w:eastAsia="Times New Roman" w:hAnsi="Arial" w:cs="Arial"/>
          <w:color w:val="202124"/>
          <w:shd w:val="clear" w:color="auto" w:fill="FFFFFF"/>
        </w:rPr>
        <w:t xml:space="preserve">– </w:t>
      </w:r>
      <w:r w:rsidRPr="00CC5F5E">
        <w:rPr>
          <w:rFonts w:ascii="Arial" w:eastAsia="Times New Roman" w:hAnsi="Arial" w:cs="Arial"/>
          <w:color w:val="333333"/>
          <w:shd w:val="clear" w:color="auto" w:fill="FFFFFF"/>
        </w:rPr>
        <w:t xml:space="preserve">тающее движение) – сгибание работающей ноги в положение </w:t>
      </w:r>
      <w:proofErr w:type="spellStart"/>
      <w:r w:rsidRPr="00CC5F5E">
        <w:rPr>
          <w:rFonts w:ascii="Arial" w:eastAsia="Times New Roman" w:hAnsi="Arial" w:cs="Arial"/>
          <w:color w:val="333333"/>
          <w:shd w:val="clear" w:color="auto" w:fill="FFFFFF"/>
        </w:rPr>
        <w:t>sur</w:t>
      </w:r>
      <w:proofErr w:type="spellEnd"/>
      <w:r w:rsidRPr="00CC5F5E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333333"/>
          <w:shd w:val="clear" w:color="auto" w:fill="FFFFFF"/>
        </w:rPr>
        <w:t>le</w:t>
      </w:r>
      <w:proofErr w:type="spellEnd"/>
      <w:r w:rsidRPr="00CC5F5E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333333"/>
          <w:shd w:val="clear" w:color="auto" w:fill="FFFFFF"/>
        </w:rPr>
        <w:t>cou-de-pied</w:t>
      </w:r>
      <w:proofErr w:type="spellEnd"/>
      <w:r w:rsidRPr="00CC5F5E">
        <w:rPr>
          <w:rFonts w:ascii="Arial" w:eastAsia="Times New Roman" w:hAnsi="Arial" w:cs="Arial"/>
          <w:color w:val="333333"/>
          <w:shd w:val="clear" w:color="auto" w:fill="FFFFFF"/>
        </w:rPr>
        <w:t xml:space="preserve"> при одновременном </w:t>
      </w:r>
      <w:proofErr w:type="spellStart"/>
      <w:r w:rsidRPr="00CC5F5E">
        <w:rPr>
          <w:rFonts w:ascii="Arial" w:eastAsia="Times New Roman" w:hAnsi="Arial" w:cs="Arial"/>
          <w:color w:val="333333"/>
          <w:shd w:val="clear" w:color="auto" w:fill="FFFFFF"/>
        </w:rPr>
        <w:t>demi</w:t>
      </w:r>
      <w:proofErr w:type="spellEnd"/>
      <w:r w:rsidRPr="00CC5F5E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333333"/>
          <w:shd w:val="clear" w:color="auto" w:fill="FFFFFF"/>
        </w:rPr>
        <w:t>plie</w:t>
      </w:r>
      <w:proofErr w:type="spellEnd"/>
      <w:r w:rsidRPr="00CC5F5E">
        <w:rPr>
          <w:rFonts w:ascii="Arial" w:eastAsia="Times New Roman" w:hAnsi="Arial" w:cs="Arial"/>
          <w:color w:val="333333"/>
          <w:shd w:val="clear" w:color="auto" w:fill="FFFFFF"/>
        </w:rPr>
        <w:t xml:space="preserve"> на опорной ноге и разгибание работающей ноги в любом направлении при одновременном подъеме из </w:t>
      </w:r>
      <w:proofErr w:type="spellStart"/>
      <w:r w:rsidRPr="00CC5F5E">
        <w:rPr>
          <w:rFonts w:ascii="Arial" w:eastAsia="Times New Roman" w:hAnsi="Arial" w:cs="Arial"/>
          <w:color w:val="333333"/>
          <w:shd w:val="clear" w:color="auto" w:fill="FFFFFF"/>
        </w:rPr>
        <w:t>demi</w:t>
      </w:r>
      <w:proofErr w:type="spellEnd"/>
      <w:r w:rsidRPr="00CC5F5E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333333"/>
          <w:shd w:val="clear" w:color="auto" w:fill="FFFFFF"/>
        </w:rPr>
        <w:t>plie</w:t>
      </w:r>
      <w:proofErr w:type="spellEnd"/>
      <w:r w:rsidRPr="00CC5F5E">
        <w:rPr>
          <w:rFonts w:ascii="Arial" w:eastAsia="Times New Roman" w:hAnsi="Arial" w:cs="Arial"/>
          <w:color w:val="333333"/>
          <w:shd w:val="clear" w:color="auto" w:fill="FFFFFF"/>
        </w:rPr>
        <w:t>. Все элементы движения выполняются плавно и слитно.</w:t>
      </w:r>
    </w:p>
    <w:p w14:paraId="6E132DBD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CE942F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в народном танце исполняется следующим образом:</w:t>
      </w:r>
    </w:p>
    <w:p w14:paraId="4017B7E6" w14:textId="77777777" w:rsidR="00CC5F5E" w:rsidRPr="00CC5F5E" w:rsidRDefault="00CC5F5E" w:rsidP="00CC5F5E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5F5E">
        <w:rPr>
          <w:rFonts w:ascii="Arial" w:eastAsia="Times New Roman" w:hAnsi="Arial" w:cs="Arial"/>
          <w:color w:val="000000"/>
        </w:rPr>
        <w:t>И.П.: пятая выворотная позиция, рабочая нога открывается в сторону на 45</w:t>
      </w:r>
      <w:r w:rsidRPr="00CC5F5E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</w:rPr>
        <w:t>°</w:t>
      </w:r>
      <w:r w:rsidRPr="00CC5F5E">
        <w:rPr>
          <w:rFonts w:ascii="Arial" w:eastAsia="Times New Roman" w:hAnsi="Arial" w:cs="Arial"/>
          <w:color w:val="000000"/>
        </w:rPr>
        <w:t>;</w:t>
      </w:r>
    </w:p>
    <w:p w14:paraId="68F6D0E3" w14:textId="77777777" w:rsidR="00CC5F5E" w:rsidRPr="00CC5F5E" w:rsidRDefault="00CC5F5E" w:rsidP="00CC5F5E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5F5E">
        <w:rPr>
          <w:rFonts w:ascii="Arial" w:eastAsia="Times New Roman" w:hAnsi="Arial" w:cs="Arial"/>
          <w:color w:val="000000"/>
        </w:rPr>
        <w:t>через мазок (</w:t>
      </w:r>
      <w:proofErr w:type="spellStart"/>
      <w:r w:rsidRPr="00CC5F5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flic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) нога закрывается на </w:t>
      </w:r>
      <w:proofErr w:type="spellStart"/>
      <w:r w:rsidRPr="00CC5F5E">
        <w:rPr>
          <w:rFonts w:ascii="Arial" w:eastAsia="Times New Roman" w:hAnsi="Arial" w:cs="Arial"/>
          <w:color w:val="000000"/>
          <w:shd w:val="clear" w:color="auto" w:fill="FFFFFF"/>
        </w:rPr>
        <w:t>cou-de-pied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сзади;</w:t>
      </w:r>
    </w:p>
    <w:p w14:paraId="5FB8889A" w14:textId="77777777" w:rsidR="00CC5F5E" w:rsidRPr="00CC5F5E" w:rsidRDefault="00CC5F5E" w:rsidP="00CC5F5E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5F5E">
        <w:rPr>
          <w:rFonts w:ascii="Arial" w:eastAsia="Times New Roman" w:hAnsi="Arial" w:cs="Arial"/>
          <w:color w:val="000000"/>
        </w:rPr>
        <w:t xml:space="preserve">удерживая положение </w:t>
      </w:r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«</w:t>
      </w:r>
      <w:proofErr w:type="spellStart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квадрат‎а</w:t>
      </w:r>
      <w:proofErr w:type="spellEnd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»</w:t>
      </w:r>
      <w:r w:rsidRPr="00CC5F5E">
        <w:rPr>
          <w:rFonts w:ascii="Arial" w:eastAsia="Times New Roman" w:hAnsi="Arial" w:cs="Arial"/>
          <w:color w:val="000000"/>
        </w:rPr>
        <w:t xml:space="preserve"> в корпусе, опускаемся на опорной ноге в </w:t>
      </w:r>
      <w:proofErr w:type="spellStart"/>
      <w:r w:rsidRPr="00CC5F5E">
        <w:rPr>
          <w:rFonts w:ascii="Arial" w:eastAsia="Times New Roman" w:hAnsi="Arial" w:cs="Arial"/>
          <w:color w:val="000000"/>
        </w:rPr>
        <w:t>demi-plie</w:t>
      </w:r>
      <w:proofErr w:type="spellEnd"/>
      <w:r w:rsidRPr="00CC5F5E">
        <w:rPr>
          <w:rFonts w:ascii="Arial" w:eastAsia="Times New Roman" w:hAnsi="Arial" w:cs="Arial"/>
          <w:color w:val="000000"/>
        </w:rPr>
        <w:t>, работающая нога уходит в завернутое положение;</w:t>
      </w:r>
    </w:p>
    <w:p w14:paraId="455D6A9D" w14:textId="77777777" w:rsidR="00CC5F5E" w:rsidRPr="00CC5F5E" w:rsidRDefault="00CC5F5E" w:rsidP="00CC5F5E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5F5E">
        <w:rPr>
          <w:rFonts w:ascii="Arial" w:eastAsia="Times New Roman" w:hAnsi="Arial" w:cs="Arial"/>
          <w:color w:val="000000"/>
        </w:rPr>
        <w:t xml:space="preserve">углубляем </w:t>
      </w:r>
      <w:proofErr w:type="spellStart"/>
      <w:r w:rsidRPr="00CC5F5E">
        <w:rPr>
          <w:rFonts w:ascii="Arial" w:eastAsia="Times New Roman" w:hAnsi="Arial" w:cs="Arial"/>
          <w:color w:val="000000"/>
        </w:rPr>
        <w:t>demi-plie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, разворачивая рабочую ногу на </w:t>
      </w:r>
      <w:proofErr w:type="spellStart"/>
      <w:r w:rsidRPr="00CC5F5E">
        <w:rPr>
          <w:rFonts w:ascii="Arial" w:eastAsia="Times New Roman" w:hAnsi="Arial" w:cs="Arial"/>
          <w:color w:val="000000"/>
          <w:shd w:val="clear" w:color="auto" w:fill="FFFFFF"/>
        </w:rPr>
        <w:t>cou-de-pied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и открываем ее в сторону.</w:t>
      </w:r>
    </w:p>
    <w:p w14:paraId="2BCFEDBE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04A4B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Изучив основной вид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лицом к станку, переходим одной рукой за палку. </w:t>
      </w:r>
    </w:p>
    <w:p w14:paraId="518F08E5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51760" w14:textId="603FA3EF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На уроках народного танца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в народном характере будет сочетаться с исполнением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в классическом тренаже. </w:t>
      </w:r>
    </w:p>
    <w:p w14:paraId="166EA414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963D1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В народном танце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имеет четыре вида исполнения: </w:t>
      </w:r>
    </w:p>
    <w:p w14:paraId="70970684" w14:textId="77777777" w:rsidR="00CC5F5E" w:rsidRPr="00CC5F5E" w:rsidRDefault="00CC5F5E" w:rsidP="00CC5F5E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5F5E">
        <w:rPr>
          <w:rFonts w:ascii="Arial" w:eastAsia="Times New Roman" w:hAnsi="Arial" w:cs="Arial"/>
          <w:color w:val="000000"/>
        </w:rPr>
        <w:t>основной;</w:t>
      </w:r>
    </w:p>
    <w:p w14:paraId="6CE1DBA1" w14:textId="77777777" w:rsidR="00CC5F5E" w:rsidRPr="00CC5F5E" w:rsidRDefault="00CC5F5E" w:rsidP="00CC5F5E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C5F5E">
        <w:rPr>
          <w:rFonts w:ascii="Arial" w:eastAsia="Times New Roman" w:hAnsi="Arial" w:cs="Arial"/>
          <w:color w:val="000000"/>
        </w:rPr>
        <w:t>с ускорением;</w:t>
      </w:r>
    </w:p>
    <w:p w14:paraId="2FB39C10" w14:textId="77777777" w:rsidR="00CC5F5E" w:rsidRPr="00CC5F5E" w:rsidRDefault="00CC5F5E" w:rsidP="00CC5F5E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en</w:t>
      </w:r>
      <w:proofErr w:type="spellEnd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dehors</w:t>
      </w:r>
      <w:proofErr w:type="spellEnd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;</w:t>
      </w:r>
    </w:p>
    <w:p w14:paraId="1876CCEF" w14:textId="77777777" w:rsidR="00CC5F5E" w:rsidRPr="00CC5F5E" w:rsidRDefault="00CC5F5E" w:rsidP="00CC5F5E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en</w:t>
      </w:r>
      <w:proofErr w:type="spellEnd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dedans</w:t>
      </w:r>
      <w:proofErr w:type="spellEnd"/>
      <w:r w:rsidRPr="00CC5F5E">
        <w:rPr>
          <w:rFonts w:ascii="Arial" w:eastAsia="Times New Roman" w:hAnsi="Arial" w:cs="Arial"/>
          <w:color w:val="000000"/>
        </w:rPr>
        <w:t>. </w:t>
      </w:r>
    </w:p>
    <w:p w14:paraId="20A0AC5E" w14:textId="77777777" w:rsidR="00CC5F5E" w:rsidRPr="00CC5F5E" w:rsidRDefault="00CC5F5E" w:rsidP="00CC5F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146D3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с ускорением выполняется с акцентом на забирание ноги: на один счет происходит и мазок (</w:t>
      </w:r>
      <w:proofErr w:type="spellStart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flic</w:t>
      </w:r>
      <w:proofErr w:type="spellEnd"/>
      <w:r w:rsidRPr="00CC5F5E">
        <w:rPr>
          <w:rFonts w:ascii="Arial" w:eastAsia="Times New Roman" w:hAnsi="Arial" w:cs="Arial"/>
          <w:color w:val="000000"/>
        </w:rPr>
        <w:t>), и разворот ноги.</w:t>
      </w:r>
    </w:p>
    <w:p w14:paraId="7F06DAB9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1F5C0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на 90</w:t>
      </w:r>
      <w:r w:rsidRPr="00CC5F5E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</w:rPr>
        <w:t>°</w:t>
      </w:r>
      <w:r w:rsidRPr="00CC5F5E">
        <w:rPr>
          <w:rFonts w:ascii="Arial" w:eastAsia="Times New Roman" w:hAnsi="Arial" w:cs="Arial"/>
          <w:color w:val="000000"/>
        </w:rPr>
        <w:t xml:space="preserve"> имеет два варианта:</w:t>
      </w:r>
    </w:p>
    <w:p w14:paraId="773D9B0B" w14:textId="77777777" w:rsidR="00CC5F5E" w:rsidRPr="00CC5F5E" w:rsidRDefault="00CC5F5E" w:rsidP="00CC5F5E">
      <w:pPr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en</w:t>
      </w:r>
      <w:proofErr w:type="spellEnd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dehors</w:t>
      </w:r>
      <w:proofErr w:type="spellEnd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. Рабочая нога выводится</w:t>
      </w:r>
      <w:r w:rsidRPr="00CC5F5E">
        <w:rPr>
          <w:rFonts w:ascii="Arial" w:eastAsia="Times New Roman" w:hAnsi="Arial" w:cs="Arial"/>
          <w:color w:val="000000"/>
        </w:rPr>
        <w:t xml:space="preserve"> на 90</w:t>
      </w:r>
      <w:r w:rsidRPr="00CC5F5E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</w:rPr>
        <w:t>°</w:t>
      </w:r>
      <w:r w:rsidRPr="00CC5F5E">
        <w:rPr>
          <w:rFonts w:ascii="Arial" w:eastAsia="Times New Roman" w:hAnsi="Arial" w:cs="Arial"/>
          <w:color w:val="000000"/>
        </w:rPr>
        <w:t xml:space="preserve"> различными способами: чистым выведением ноги; через работу стопы; через </w:t>
      </w:r>
      <w:proofErr w:type="spellStart"/>
      <w:r w:rsidRPr="00CC5F5E">
        <w:rPr>
          <w:rFonts w:ascii="Arial" w:eastAsia="Times New Roman" w:hAnsi="Arial" w:cs="Arial"/>
          <w:color w:val="0C0E0D"/>
          <w:sz w:val="21"/>
          <w:szCs w:val="21"/>
          <w:shd w:val="clear" w:color="auto" w:fill="FFFFFF"/>
        </w:rPr>
        <w:t>passe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. Затем осуществляется мазок по полу, нога выходит на </w:t>
      </w:r>
      <w:proofErr w:type="spellStart"/>
      <w:r w:rsidRPr="00CC5F5E">
        <w:rPr>
          <w:rFonts w:ascii="Arial" w:eastAsia="Times New Roman" w:hAnsi="Arial" w:cs="Arial"/>
          <w:color w:val="0C0E0D"/>
          <w:sz w:val="21"/>
          <w:szCs w:val="21"/>
          <w:shd w:val="clear" w:color="auto" w:fill="FFFFFF"/>
        </w:rPr>
        <w:t>passe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. Как и в основном виде </w:t>
      </w:r>
      <w:r w:rsidRPr="00CC5F5E">
        <w:rPr>
          <w:rFonts w:ascii="Arial" w:eastAsia="Times New Roman" w:hAnsi="Arial" w:cs="Arial"/>
          <w:color w:val="333333"/>
          <w:shd w:val="clear" w:color="auto" w:fill="FFFFFF"/>
        </w:rPr>
        <w:t xml:space="preserve">– </w:t>
      </w:r>
      <w:r w:rsidRPr="00CC5F5E">
        <w:rPr>
          <w:rFonts w:ascii="Arial" w:eastAsia="Times New Roman" w:hAnsi="Arial" w:cs="Arial"/>
          <w:color w:val="000000"/>
        </w:rPr>
        <w:t xml:space="preserve">рабочая нога заворачивается, углубляется </w:t>
      </w:r>
      <w:proofErr w:type="spellStart"/>
      <w:r w:rsidRPr="00CC5F5E">
        <w:rPr>
          <w:rFonts w:ascii="Arial" w:eastAsia="Times New Roman" w:hAnsi="Arial" w:cs="Arial"/>
          <w:color w:val="000000"/>
        </w:rPr>
        <w:t>plie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на опорной; рабочая нога открывается в сторону; </w:t>
      </w:r>
    </w:p>
    <w:p w14:paraId="1171DC1A" w14:textId="77777777" w:rsidR="00CC5F5E" w:rsidRPr="00CC5F5E" w:rsidRDefault="00CC5F5E" w:rsidP="00CC5F5E">
      <w:pPr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en</w:t>
      </w:r>
      <w:proofErr w:type="spellEnd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dedans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. </w:t>
      </w:r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Рабочая нога выводится</w:t>
      </w:r>
      <w:r w:rsidRPr="00CC5F5E">
        <w:rPr>
          <w:rFonts w:ascii="Arial" w:eastAsia="Times New Roman" w:hAnsi="Arial" w:cs="Arial"/>
          <w:color w:val="000000"/>
        </w:rPr>
        <w:t xml:space="preserve"> на 90</w:t>
      </w:r>
      <w:r w:rsidRPr="00CC5F5E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</w:rPr>
        <w:t>°</w:t>
      </w:r>
      <w:r w:rsidRPr="00CC5F5E">
        <w:rPr>
          <w:rFonts w:ascii="Arial" w:eastAsia="Times New Roman" w:hAnsi="Arial" w:cs="Arial"/>
          <w:color w:val="000000"/>
        </w:rPr>
        <w:t xml:space="preserve">. Осуществляется повышение опорной ноги, рабочая уходит в </w:t>
      </w:r>
      <w:proofErr w:type="spellStart"/>
      <w:r w:rsidRPr="00CC5F5E">
        <w:rPr>
          <w:rFonts w:ascii="Arial" w:eastAsia="Times New Roman" w:hAnsi="Arial" w:cs="Arial"/>
          <w:color w:val="0C0E0D"/>
          <w:sz w:val="21"/>
          <w:szCs w:val="21"/>
          <w:shd w:val="clear" w:color="auto" w:fill="FFFFFF"/>
        </w:rPr>
        <w:t>passe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. Выполняется прогиб под лопатками, рука в третьей позиции. Затем происходит уход в </w:t>
      </w:r>
      <w:proofErr w:type="spellStart"/>
      <w:r w:rsidRPr="00CC5F5E">
        <w:rPr>
          <w:rFonts w:ascii="Arial" w:eastAsia="Times New Roman" w:hAnsi="Arial" w:cs="Arial"/>
          <w:color w:val="000000"/>
        </w:rPr>
        <w:t>demi-plie</w:t>
      </w:r>
      <w:proofErr w:type="spellEnd"/>
      <w:r w:rsidRPr="00CC5F5E">
        <w:rPr>
          <w:rFonts w:ascii="Arial" w:eastAsia="Times New Roman" w:hAnsi="Arial" w:cs="Arial"/>
          <w:color w:val="000000"/>
        </w:rPr>
        <w:t>, рабочая нога завернута. Затем рабочая нога разворачивается и открывается в сторону.</w:t>
      </w:r>
    </w:p>
    <w:p w14:paraId="58158286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3D278B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b/>
          <w:bCs/>
          <w:color w:val="434343"/>
          <w:sz w:val="24"/>
          <w:szCs w:val="24"/>
        </w:rPr>
        <w:t xml:space="preserve">Учебные комбинации на </w:t>
      </w:r>
      <w:proofErr w:type="spellStart"/>
      <w:r w:rsidRPr="00CC5F5E">
        <w:rPr>
          <w:rFonts w:ascii="Arial" w:eastAsia="Times New Roman" w:hAnsi="Arial" w:cs="Arial"/>
          <w:b/>
          <w:bCs/>
          <w:color w:val="434343"/>
          <w:sz w:val="24"/>
          <w:szCs w:val="24"/>
        </w:rPr>
        <w:t>battement</w:t>
      </w:r>
      <w:proofErr w:type="spellEnd"/>
      <w:r w:rsidRPr="00CC5F5E">
        <w:rPr>
          <w:rFonts w:ascii="Arial" w:eastAsia="Times New Roman" w:hAnsi="Arial" w:cs="Arial"/>
          <w:b/>
          <w:bCs/>
          <w:color w:val="434343"/>
          <w:sz w:val="24"/>
          <w:szCs w:val="24"/>
        </w:rPr>
        <w:t xml:space="preserve"> </w:t>
      </w:r>
      <w:proofErr w:type="spellStart"/>
      <w:r w:rsidRPr="00CC5F5E">
        <w:rPr>
          <w:rFonts w:ascii="Arial" w:eastAsia="Times New Roman" w:hAnsi="Arial" w:cs="Arial"/>
          <w:b/>
          <w:bCs/>
          <w:color w:val="434343"/>
          <w:sz w:val="24"/>
          <w:szCs w:val="24"/>
        </w:rPr>
        <w:t>fondu</w:t>
      </w:r>
      <w:proofErr w:type="spellEnd"/>
    </w:p>
    <w:p w14:paraId="6122E9AB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5DB91" w14:textId="70388EC3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Сочетая народные и классический виды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, можем составлять различные комбинации. </w:t>
      </w:r>
      <w:r w:rsidRPr="00CC5F5E">
        <w:rPr>
          <w:rFonts w:ascii="Arial" w:eastAsia="Times New Roman" w:hAnsi="Arial" w:cs="Arial"/>
          <w:color w:val="000000"/>
        </w:rPr>
        <w:br/>
      </w:r>
      <w:r w:rsidRPr="00CC5F5E">
        <w:rPr>
          <w:rFonts w:ascii="Arial" w:eastAsia="Times New Roman" w:hAnsi="Arial" w:cs="Arial"/>
          <w:color w:val="000000"/>
        </w:rPr>
        <w:br/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на 90</w:t>
      </w:r>
      <w:r w:rsidRPr="00CC5F5E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° </w:t>
      </w:r>
      <w:r w:rsidRPr="00CC5F5E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изучается в старшей возрастной группе (15-18 лет). Учащиеся 10-14 лет работают с комбинациями, которые сочетают в себе классический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, народный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с ускорением.</w:t>
      </w:r>
    </w:p>
    <w:p w14:paraId="6E84F67B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F0BE59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 xml:space="preserve">В данном уроке эксперт предлагает для средней возрастной группы (10-14 лет) комбинацию на </w:t>
      </w:r>
      <w:proofErr w:type="spellStart"/>
      <w:r w:rsidRPr="00CC5F5E">
        <w:rPr>
          <w:rFonts w:ascii="Arial" w:eastAsia="Times New Roman" w:hAnsi="Arial" w:cs="Arial"/>
          <w:color w:val="000000"/>
        </w:rPr>
        <w:t>battement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5F5E">
        <w:rPr>
          <w:rFonts w:ascii="Arial" w:eastAsia="Times New Roman" w:hAnsi="Arial" w:cs="Arial"/>
          <w:color w:val="000000"/>
        </w:rPr>
        <w:t>fondu</w:t>
      </w:r>
      <w:proofErr w:type="spellEnd"/>
      <w:r w:rsidRPr="00CC5F5E">
        <w:rPr>
          <w:rFonts w:ascii="Arial" w:eastAsia="Times New Roman" w:hAnsi="Arial" w:cs="Arial"/>
          <w:color w:val="000000"/>
        </w:rPr>
        <w:t xml:space="preserve"> в украинском характере. А для учащихся 15-18 лет </w:t>
      </w:r>
      <w:r w:rsidRPr="00CC5F5E">
        <w:rPr>
          <w:rFonts w:ascii="Arial" w:eastAsia="Times New Roman" w:hAnsi="Arial" w:cs="Arial"/>
          <w:color w:val="333333"/>
          <w:shd w:val="clear" w:color="auto" w:fill="FFFFFF"/>
        </w:rPr>
        <w:t xml:space="preserve">– </w:t>
      </w:r>
      <w:r w:rsidRPr="00CC5F5E">
        <w:rPr>
          <w:rFonts w:ascii="Arial" w:eastAsia="Times New Roman" w:hAnsi="Arial" w:cs="Arial"/>
          <w:color w:val="000000"/>
        </w:rPr>
        <w:t xml:space="preserve">в характере молдавского танца </w:t>
      </w:r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«</w:t>
      </w:r>
      <w:r w:rsidRPr="00CC5F5E">
        <w:rPr>
          <w:rFonts w:ascii="Arial" w:eastAsia="Times New Roman" w:hAnsi="Arial" w:cs="Arial"/>
          <w:color w:val="000000"/>
        </w:rPr>
        <w:t>Молдовеняска</w:t>
      </w:r>
      <w:r w:rsidRPr="00CC5F5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»</w:t>
      </w:r>
      <w:r w:rsidRPr="00CC5F5E">
        <w:rPr>
          <w:rFonts w:ascii="Arial" w:eastAsia="Times New Roman" w:hAnsi="Arial" w:cs="Arial"/>
          <w:color w:val="000000"/>
        </w:rPr>
        <w:t>. </w:t>
      </w:r>
    </w:p>
    <w:p w14:paraId="17C34B4E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CA343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>Комбинации необходимо выстраивать относительно музыкального произведения в соотношении: </w:t>
      </w:r>
    </w:p>
    <w:p w14:paraId="5D801675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>1) быстрая комбинация 3-4 музыкальных периода;</w:t>
      </w:r>
    </w:p>
    <w:p w14:paraId="15EA6D88" w14:textId="77777777" w:rsidR="00CC5F5E" w:rsidRPr="00CC5F5E" w:rsidRDefault="00CC5F5E" w:rsidP="00CC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F5E">
        <w:rPr>
          <w:rFonts w:ascii="Arial" w:eastAsia="Times New Roman" w:hAnsi="Arial" w:cs="Arial"/>
          <w:color w:val="000000"/>
        </w:rPr>
        <w:t>2)  медленная комбинация 2-3 периода.</w:t>
      </w:r>
    </w:p>
    <w:p w14:paraId="64E655D6" w14:textId="77777777" w:rsidR="00CC5F5E" w:rsidRPr="00CC5F5E" w:rsidRDefault="00CC5F5E" w:rsidP="00CC5F5E"/>
    <w:sectPr w:rsidR="00CC5F5E" w:rsidRPr="00CC5F5E" w:rsidSect="00B154DB">
      <w:headerReference w:type="default" r:id="rId7"/>
      <w:footerReference w:type="default" r:id="rId8"/>
      <w:pgSz w:w="11906" w:h="16838"/>
      <w:pgMar w:top="1134" w:right="708" w:bottom="1134" w:left="851" w:header="57" w:footer="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8ED2" w14:textId="77777777" w:rsidR="00FD278F" w:rsidRDefault="00FD278F" w:rsidP="002A1974">
      <w:pPr>
        <w:spacing w:after="0" w:line="240" w:lineRule="auto"/>
      </w:pPr>
      <w:r>
        <w:separator/>
      </w:r>
    </w:p>
  </w:endnote>
  <w:endnote w:type="continuationSeparator" w:id="0">
    <w:p w14:paraId="0361B8C8" w14:textId="77777777" w:rsidR="00FD278F" w:rsidRDefault="00FD278F" w:rsidP="002A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126363"/>
      <w:docPartObj>
        <w:docPartGallery w:val="Page Numbers (Bottom of Page)"/>
        <w:docPartUnique/>
      </w:docPartObj>
    </w:sdtPr>
    <w:sdtContent>
      <w:p w14:paraId="00CE98E3" w14:textId="101803A4" w:rsidR="00B154DB" w:rsidRDefault="00B154D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C12">
          <w:rPr>
            <w:noProof/>
          </w:rPr>
          <w:t>5</w:t>
        </w:r>
        <w:r>
          <w:fldChar w:fldCharType="end"/>
        </w:r>
      </w:p>
    </w:sdtContent>
  </w:sdt>
  <w:p w14:paraId="18FAD20C" w14:textId="49662830" w:rsidR="002A1974" w:rsidRDefault="002A1974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426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B9EC" w14:textId="77777777" w:rsidR="00FD278F" w:rsidRDefault="00FD278F" w:rsidP="002A1974">
      <w:pPr>
        <w:spacing w:after="0" w:line="240" w:lineRule="auto"/>
      </w:pPr>
      <w:r>
        <w:separator/>
      </w:r>
    </w:p>
  </w:footnote>
  <w:footnote w:type="continuationSeparator" w:id="0">
    <w:p w14:paraId="0D8A5768" w14:textId="77777777" w:rsidR="00FD278F" w:rsidRDefault="00FD278F" w:rsidP="002A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FF1D" w14:textId="77777777" w:rsidR="002A1974" w:rsidRDefault="002A1974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3544"/>
      </w:tabs>
      <w:spacing w:after="0" w:line="240" w:lineRule="auto"/>
      <w:ind w:right="284"/>
      <w:jc w:val="right"/>
      <w:rPr>
        <w:color w:val="4F81BD"/>
      </w:rPr>
    </w:pPr>
  </w:p>
  <w:p w14:paraId="0BB7E0FE" w14:textId="77777777" w:rsidR="002A1974" w:rsidRDefault="00C72467">
    <w:pPr>
      <w:pStyle w:val="10"/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498"/>
      </w:tabs>
      <w:spacing w:after="0" w:line="240" w:lineRule="auto"/>
      <w:ind w:left="-85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1AB301F" wp14:editId="1F61BC60">
          <wp:extent cx="7019925" cy="66738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9925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394F"/>
    <w:multiLevelType w:val="multilevel"/>
    <w:tmpl w:val="9616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74F4B"/>
    <w:multiLevelType w:val="multilevel"/>
    <w:tmpl w:val="4F9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158F1"/>
    <w:multiLevelType w:val="multilevel"/>
    <w:tmpl w:val="C6B6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A2C48"/>
    <w:multiLevelType w:val="multilevel"/>
    <w:tmpl w:val="1504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742EB"/>
    <w:multiLevelType w:val="multilevel"/>
    <w:tmpl w:val="EFDA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73650"/>
    <w:multiLevelType w:val="multilevel"/>
    <w:tmpl w:val="C5E4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B0104"/>
    <w:multiLevelType w:val="multilevel"/>
    <w:tmpl w:val="3CFC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C3151"/>
    <w:multiLevelType w:val="multilevel"/>
    <w:tmpl w:val="74346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1A46F8"/>
    <w:multiLevelType w:val="multilevel"/>
    <w:tmpl w:val="C222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B0ED9"/>
    <w:multiLevelType w:val="multilevel"/>
    <w:tmpl w:val="792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146DA"/>
    <w:multiLevelType w:val="multilevel"/>
    <w:tmpl w:val="DDC6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12D1F"/>
    <w:multiLevelType w:val="multilevel"/>
    <w:tmpl w:val="86F4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A1159B"/>
    <w:multiLevelType w:val="multilevel"/>
    <w:tmpl w:val="077C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E474C"/>
    <w:multiLevelType w:val="multilevel"/>
    <w:tmpl w:val="E352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0C1F4C"/>
    <w:multiLevelType w:val="multilevel"/>
    <w:tmpl w:val="D1A2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F347D3"/>
    <w:multiLevelType w:val="multilevel"/>
    <w:tmpl w:val="7CA8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9183D"/>
    <w:multiLevelType w:val="multilevel"/>
    <w:tmpl w:val="26EE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1524E"/>
    <w:multiLevelType w:val="multilevel"/>
    <w:tmpl w:val="8932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2E6E7F"/>
    <w:multiLevelType w:val="multilevel"/>
    <w:tmpl w:val="B79E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14617E"/>
    <w:multiLevelType w:val="multilevel"/>
    <w:tmpl w:val="EED2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E3526A"/>
    <w:multiLevelType w:val="multilevel"/>
    <w:tmpl w:val="E1B6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A42BE8"/>
    <w:multiLevelType w:val="multilevel"/>
    <w:tmpl w:val="3B8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D750E"/>
    <w:multiLevelType w:val="multilevel"/>
    <w:tmpl w:val="31A2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C6538"/>
    <w:multiLevelType w:val="multilevel"/>
    <w:tmpl w:val="9F6C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A7242"/>
    <w:multiLevelType w:val="multilevel"/>
    <w:tmpl w:val="4A70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E3D9D"/>
    <w:multiLevelType w:val="multilevel"/>
    <w:tmpl w:val="FB3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4519F5"/>
    <w:multiLevelType w:val="multilevel"/>
    <w:tmpl w:val="EB9A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D25E47"/>
    <w:multiLevelType w:val="multilevel"/>
    <w:tmpl w:val="49FC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301508"/>
    <w:multiLevelType w:val="multilevel"/>
    <w:tmpl w:val="344C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496C22"/>
    <w:multiLevelType w:val="multilevel"/>
    <w:tmpl w:val="2ED6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115AA6"/>
    <w:multiLevelType w:val="multilevel"/>
    <w:tmpl w:val="9D9C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961449"/>
    <w:multiLevelType w:val="multilevel"/>
    <w:tmpl w:val="D3BE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E660D5"/>
    <w:multiLevelType w:val="multilevel"/>
    <w:tmpl w:val="0B08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592793"/>
    <w:multiLevelType w:val="multilevel"/>
    <w:tmpl w:val="CD58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AA323F"/>
    <w:multiLevelType w:val="multilevel"/>
    <w:tmpl w:val="B66A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1D6E4A"/>
    <w:multiLevelType w:val="multilevel"/>
    <w:tmpl w:val="929C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40398E"/>
    <w:multiLevelType w:val="multilevel"/>
    <w:tmpl w:val="75E8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E85EF8"/>
    <w:multiLevelType w:val="multilevel"/>
    <w:tmpl w:val="3440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116D11"/>
    <w:multiLevelType w:val="multilevel"/>
    <w:tmpl w:val="E72E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17400E"/>
    <w:multiLevelType w:val="multilevel"/>
    <w:tmpl w:val="5240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F50CE1"/>
    <w:multiLevelType w:val="multilevel"/>
    <w:tmpl w:val="709A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106CE3"/>
    <w:multiLevelType w:val="multilevel"/>
    <w:tmpl w:val="44C4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798868">
    <w:abstractNumId w:val="23"/>
  </w:num>
  <w:num w:numId="2" w16cid:durableId="2004239834">
    <w:abstractNumId w:val="14"/>
  </w:num>
  <w:num w:numId="3" w16cid:durableId="72171334">
    <w:abstractNumId w:val="12"/>
  </w:num>
  <w:num w:numId="4" w16cid:durableId="1382053823">
    <w:abstractNumId w:val="40"/>
  </w:num>
  <w:num w:numId="5" w16cid:durableId="776562928">
    <w:abstractNumId w:val="25"/>
  </w:num>
  <w:num w:numId="6" w16cid:durableId="1875463846">
    <w:abstractNumId w:val="1"/>
  </w:num>
  <w:num w:numId="7" w16cid:durableId="119155663">
    <w:abstractNumId w:val="39"/>
  </w:num>
  <w:num w:numId="8" w16cid:durableId="999041965">
    <w:abstractNumId w:val="28"/>
  </w:num>
  <w:num w:numId="9" w16cid:durableId="767190760">
    <w:abstractNumId w:val="31"/>
  </w:num>
  <w:num w:numId="10" w16cid:durableId="926695627">
    <w:abstractNumId w:val="33"/>
  </w:num>
  <w:num w:numId="11" w16cid:durableId="1958291706">
    <w:abstractNumId w:val="36"/>
  </w:num>
  <w:num w:numId="12" w16cid:durableId="937448783">
    <w:abstractNumId w:val="21"/>
  </w:num>
  <w:num w:numId="13" w16cid:durableId="1222717372">
    <w:abstractNumId w:val="17"/>
  </w:num>
  <w:num w:numId="14" w16cid:durableId="1373068184">
    <w:abstractNumId w:val="29"/>
  </w:num>
  <w:num w:numId="15" w16cid:durableId="1831093005">
    <w:abstractNumId w:val="18"/>
  </w:num>
  <w:num w:numId="16" w16cid:durableId="1039234376">
    <w:abstractNumId w:val="38"/>
  </w:num>
  <w:num w:numId="17" w16cid:durableId="1857117298">
    <w:abstractNumId w:val="30"/>
  </w:num>
  <w:num w:numId="18" w16cid:durableId="262886274">
    <w:abstractNumId w:val="3"/>
  </w:num>
  <w:num w:numId="19" w16cid:durableId="836308504">
    <w:abstractNumId w:val="10"/>
  </w:num>
  <w:num w:numId="20" w16cid:durableId="1000623526">
    <w:abstractNumId w:val="5"/>
  </w:num>
  <w:num w:numId="21" w16cid:durableId="1901088408">
    <w:abstractNumId w:val="32"/>
  </w:num>
  <w:num w:numId="22" w16cid:durableId="1143497888">
    <w:abstractNumId w:val="34"/>
  </w:num>
  <w:num w:numId="23" w16cid:durableId="529421172">
    <w:abstractNumId w:val="2"/>
  </w:num>
  <w:num w:numId="24" w16cid:durableId="2115396758">
    <w:abstractNumId w:val="41"/>
  </w:num>
  <w:num w:numId="25" w16cid:durableId="1101530628">
    <w:abstractNumId w:val="37"/>
  </w:num>
  <w:num w:numId="26" w16cid:durableId="1890652134">
    <w:abstractNumId w:val="19"/>
  </w:num>
  <w:num w:numId="27" w16cid:durableId="843976912">
    <w:abstractNumId w:val="8"/>
  </w:num>
  <w:num w:numId="28" w16cid:durableId="2145468801">
    <w:abstractNumId w:val="35"/>
  </w:num>
  <w:num w:numId="29" w16cid:durableId="1100570100">
    <w:abstractNumId w:val="0"/>
  </w:num>
  <w:num w:numId="30" w16cid:durableId="494692000">
    <w:abstractNumId w:val="11"/>
  </w:num>
  <w:num w:numId="31" w16cid:durableId="716779738">
    <w:abstractNumId w:val="20"/>
  </w:num>
  <w:num w:numId="32" w16cid:durableId="512501409">
    <w:abstractNumId w:val="4"/>
  </w:num>
  <w:num w:numId="33" w16cid:durableId="1628972055">
    <w:abstractNumId w:val="13"/>
  </w:num>
  <w:num w:numId="34" w16cid:durableId="933634992">
    <w:abstractNumId w:val="22"/>
  </w:num>
  <w:num w:numId="35" w16cid:durableId="1508246787">
    <w:abstractNumId w:val="15"/>
  </w:num>
  <w:num w:numId="36" w16cid:durableId="1039624915">
    <w:abstractNumId w:val="7"/>
  </w:num>
  <w:num w:numId="37" w16cid:durableId="1612317899">
    <w:abstractNumId w:val="6"/>
  </w:num>
  <w:num w:numId="38" w16cid:durableId="12927736">
    <w:abstractNumId w:val="26"/>
  </w:num>
  <w:num w:numId="39" w16cid:durableId="1796485687">
    <w:abstractNumId w:val="9"/>
  </w:num>
  <w:num w:numId="40" w16cid:durableId="503514237">
    <w:abstractNumId w:val="24"/>
  </w:num>
  <w:num w:numId="41" w16cid:durableId="1524439482">
    <w:abstractNumId w:val="27"/>
  </w:num>
  <w:num w:numId="42" w16cid:durableId="79063106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74"/>
    <w:rsid w:val="00003E2A"/>
    <w:rsid w:val="0002564B"/>
    <w:rsid w:val="00057FCD"/>
    <w:rsid w:val="00064E69"/>
    <w:rsid w:val="00067F6F"/>
    <w:rsid w:val="00076235"/>
    <w:rsid w:val="000B5D15"/>
    <w:rsid w:val="000B5ED5"/>
    <w:rsid w:val="000D4931"/>
    <w:rsid w:val="000F586C"/>
    <w:rsid w:val="000F5B76"/>
    <w:rsid w:val="0012376F"/>
    <w:rsid w:val="00124888"/>
    <w:rsid w:val="0013084E"/>
    <w:rsid w:val="001308E8"/>
    <w:rsid w:val="00142511"/>
    <w:rsid w:val="0016067F"/>
    <w:rsid w:val="00196575"/>
    <w:rsid w:val="001A59D6"/>
    <w:rsid w:val="001C01F6"/>
    <w:rsid w:val="001D40F5"/>
    <w:rsid w:val="001E7C0E"/>
    <w:rsid w:val="00203566"/>
    <w:rsid w:val="00214876"/>
    <w:rsid w:val="002234D5"/>
    <w:rsid w:val="0026052B"/>
    <w:rsid w:val="002A1974"/>
    <w:rsid w:val="002C7923"/>
    <w:rsid w:val="002F57A6"/>
    <w:rsid w:val="00302262"/>
    <w:rsid w:val="00312083"/>
    <w:rsid w:val="00316121"/>
    <w:rsid w:val="003406F8"/>
    <w:rsid w:val="003415AF"/>
    <w:rsid w:val="00370341"/>
    <w:rsid w:val="0039271F"/>
    <w:rsid w:val="00393587"/>
    <w:rsid w:val="003A279C"/>
    <w:rsid w:val="003B0E3E"/>
    <w:rsid w:val="003C1BE7"/>
    <w:rsid w:val="003C2A1A"/>
    <w:rsid w:val="003E7779"/>
    <w:rsid w:val="00401ED1"/>
    <w:rsid w:val="00430AEF"/>
    <w:rsid w:val="004375C9"/>
    <w:rsid w:val="00441752"/>
    <w:rsid w:val="0045334D"/>
    <w:rsid w:val="00463476"/>
    <w:rsid w:val="0046732A"/>
    <w:rsid w:val="004842F9"/>
    <w:rsid w:val="004D296D"/>
    <w:rsid w:val="004E0374"/>
    <w:rsid w:val="004E68E6"/>
    <w:rsid w:val="004F1A52"/>
    <w:rsid w:val="004F27B0"/>
    <w:rsid w:val="004F6044"/>
    <w:rsid w:val="005212FD"/>
    <w:rsid w:val="00535300"/>
    <w:rsid w:val="0055765B"/>
    <w:rsid w:val="0059047C"/>
    <w:rsid w:val="005A687C"/>
    <w:rsid w:val="005E3D29"/>
    <w:rsid w:val="0068757D"/>
    <w:rsid w:val="006A5EE0"/>
    <w:rsid w:val="006B1577"/>
    <w:rsid w:val="006F17AC"/>
    <w:rsid w:val="00701B56"/>
    <w:rsid w:val="0071473E"/>
    <w:rsid w:val="0071597D"/>
    <w:rsid w:val="00725C12"/>
    <w:rsid w:val="00776E2F"/>
    <w:rsid w:val="007A2E41"/>
    <w:rsid w:val="007B1297"/>
    <w:rsid w:val="007C7A29"/>
    <w:rsid w:val="007E36D2"/>
    <w:rsid w:val="007E3C68"/>
    <w:rsid w:val="00802546"/>
    <w:rsid w:val="0081078F"/>
    <w:rsid w:val="00852899"/>
    <w:rsid w:val="00871AC4"/>
    <w:rsid w:val="00886F5B"/>
    <w:rsid w:val="008943E7"/>
    <w:rsid w:val="008A23BE"/>
    <w:rsid w:val="008C7732"/>
    <w:rsid w:val="008F1D10"/>
    <w:rsid w:val="008F1DE9"/>
    <w:rsid w:val="0090255D"/>
    <w:rsid w:val="00913501"/>
    <w:rsid w:val="009165D1"/>
    <w:rsid w:val="00940BC0"/>
    <w:rsid w:val="009529D8"/>
    <w:rsid w:val="009D12AB"/>
    <w:rsid w:val="009D59A9"/>
    <w:rsid w:val="009E1E0B"/>
    <w:rsid w:val="00A5152C"/>
    <w:rsid w:val="00AA3801"/>
    <w:rsid w:val="00AB5A3A"/>
    <w:rsid w:val="00AF084A"/>
    <w:rsid w:val="00B0587B"/>
    <w:rsid w:val="00B07AC2"/>
    <w:rsid w:val="00B154DB"/>
    <w:rsid w:val="00B22596"/>
    <w:rsid w:val="00B85EF0"/>
    <w:rsid w:val="00C044DF"/>
    <w:rsid w:val="00C32859"/>
    <w:rsid w:val="00C32F0F"/>
    <w:rsid w:val="00C66598"/>
    <w:rsid w:val="00C72467"/>
    <w:rsid w:val="00C72A07"/>
    <w:rsid w:val="00C80E37"/>
    <w:rsid w:val="00C873E9"/>
    <w:rsid w:val="00CC5F5E"/>
    <w:rsid w:val="00CC6E14"/>
    <w:rsid w:val="00CE7684"/>
    <w:rsid w:val="00D61520"/>
    <w:rsid w:val="00D62B03"/>
    <w:rsid w:val="00D74464"/>
    <w:rsid w:val="00D93D18"/>
    <w:rsid w:val="00D96DE0"/>
    <w:rsid w:val="00DB620E"/>
    <w:rsid w:val="00DC4B83"/>
    <w:rsid w:val="00DE1737"/>
    <w:rsid w:val="00DE4A5E"/>
    <w:rsid w:val="00DE7887"/>
    <w:rsid w:val="00E14CA7"/>
    <w:rsid w:val="00E46FE8"/>
    <w:rsid w:val="00E536A4"/>
    <w:rsid w:val="00E66E19"/>
    <w:rsid w:val="00E822FD"/>
    <w:rsid w:val="00E87D78"/>
    <w:rsid w:val="00EB71AD"/>
    <w:rsid w:val="00EC0A37"/>
    <w:rsid w:val="00EE18B2"/>
    <w:rsid w:val="00EE1D1D"/>
    <w:rsid w:val="00F10403"/>
    <w:rsid w:val="00F17C05"/>
    <w:rsid w:val="00F220BD"/>
    <w:rsid w:val="00F51430"/>
    <w:rsid w:val="00F573B7"/>
    <w:rsid w:val="00F75EE3"/>
    <w:rsid w:val="00FB7611"/>
    <w:rsid w:val="00FD278F"/>
    <w:rsid w:val="00FD58BF"/>
    <w:rsid w:val="00FE1D94"/>
    <w:rsid w:val="00FF01E1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688C"/>
  <w15:docId w15:val="{85150F15-A667-478C-9E21-4FAAEF47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732"/>
  </w:style>
  <w:style w:type="paragraph" w:styleId="1">
    <w:name w:val="heading 1"/>
    <w:basedOn w:val="10"/>
    <w:next w:val="10"/>
    <w:rsid w:val="002A19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A19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A19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A19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A197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A19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A1974"/>
  </w:style>
  <w:style w:type="table" w:customStyle="1" w:styleId="TableNormal">
    <w:name w:val="Table Normal"/>
    <w:rsid w:val="002A19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A197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A19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D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9A9"/>
    <w:rPr>
      <w:rFonts w:ascii="Tahoma" w:hAnsi="Tahoma" w:cs="Tahoma"/>
      <w:sz w:val="16"/>
      <w:szCs w:val="16"/>
    </w:rPr>
  </w:style>
  <w:style w:type="paragraph" w:customStyle="1" w:styleId="articleparagraph">
    <w:name w:val="_article_paragraph"/>
    <w:basedOn w:val="a"/>
    <w:rsid w:val="009D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9D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D59A9"/>
    <w:rPr>
      <w:b/>
      <w:bCs/>
    </w:rPr>
  </w:style>
  <w:style w:type="paragraph" w:customStyle="1" w:styleId="articledecorationfirst">
    <w:name w:val="article_decoration_first"/>
    <w:basedOn w:val="a"/>
    <w:rsid w:val="003C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anchorfsymbol">
    <w:name w:val="article_anchor_fsymbol"/>
    <w:basedOn w:val="a0"/>
    <w:rsid w:val="003C2A1A"/>
  </w:style>
  <w:style w:type="character" w:styleId="a9">
    <w:name w:val="Emphasis"/>
    <w:basedOn w:val="a0"/>
    <w:uiPriority w:val="20"/>
    <w:qFormat/>
    <w:rsid w:val="003A279C"/>
    <w:rPr>
      <w:i/>
      <w:iCs/>
    </w:rPr>
  </w:style>
  <w:style w:type="paragraph" w:styleId="aa">
    <w:name w:val="header"/>
    <w:basedOn w:val="a"/>
    <w:link w:val="ab"/>
    <w:uiPriority w:val="99"/>
    <w:unhideWhenUsed/>
    <w:rsid w:val="0020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3566"/>
  </w:style>
  <w:style w:type="paragraph" w:styleId="ac">
    <w:name w:val="footer"/>
    <w:basedOn w:val="a"/>
    <w:link w:val="ad"/>
    <w:uiPriority w:val="99"/>
    <w:unhideWhenUsed/>
    <w:rsid w:val="0020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3566"/>
  </w:style>
  <w:style w:type="character" w:customStyle="1" w:styleId="videothumblabelitem">
    <w:name w:val="video_thumb_label_item"/>
    <w:basedOn w:val="a0"/>
    <w:rsid w:val="00CE7684"/>
  </w:style>
  <w:style w:type="character" w:styleId="ae">
    <w:name w:val="Hyperlink"/>
    <w:basedOn w:val="a0"/>
    <w:uiPriority w:val="99"/>
    <w:semiHidden/>
    <w:unhideWhenUsed/>
    <w:rsid w:val="0045334D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45334D"/>
  </w:style>
  <w:style w:type="character" w:customStyle="1" w:styleId="articlelayerstatbtn">
    <w:name w:val="article_layer__stat_btn"/>
    <w:basedOn w:val="a0"/>
    <w:rsid w:val="0045334D"/>
  </w:style>
  <w:style w:type="character" w:styleId="HTML">
    <w:name w:val="HTML Cite"/>
    <w:basedOn w:val="a0"/>
    <w:uiPriority w:val="99"/>
    <w:semiHidden/>
    <w:unhideWhenUsed/>
    <w:rsid w:val="006F17AC"/>
    <w:rPr>
      <w:i/>
      <w:iCs/>
    </w:rPr>
  </w:style>
  <w:style w:type="paragraph" w:styleId="af">
    <w:name w:val="List Paragraph"/>
    <w:basedOn w:val="a"/>
    <w:uiPriority w:val="34"/>
    <w:qFormat/>
    <w:rsid w:val="00F2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848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4239049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8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3709">
          <w:blockQuote w:val="1"/>
          <w:marLeft w:val="0"/>
          <w:marRight w:val="0"/>
          <w:marTop w:val="21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801458416">
          <w:blockQuote w:val="1"/>
          <w:marLeft w:val="0"/>
          <w:marRight w:val="0"/>
          <w:marTop w:val="21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</w:divsChild>
    </w:div>
    <w:div w:id="82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979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7063564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5777611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4205870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19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6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3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78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41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791083">
              <w:marLeft w:val="0"/>
              <w:marRight w:val="0"/>
              <w:marTop w:val="450"/>
              <w:marBottom w:val="45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5332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8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726002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5933">
                  <w:marLeft w:val="0"/>
                  <w:marRight w:val="0"/>
                  <w:marTop w:val="300"/>
                  <w:marBottom w:val="0"/>
                  <w:divBdr>
                    <w:top w:val="single" w:sz="6" w:space="24" w:color="EBEBEB"/>
                    <w:left w:val="none" w:sz="0" w:space="0" w:color="auto"/>
                    <w:bottom w:val="single" w:sz="6" w:space="24" w:color="EBEBEB"/>
                    <w:right w:val="none" w:sz="0" w:space="0" w:color="auto"/>
                  </w:divBdr>
                  <w:divsChild>
                    <w:div w:id="1545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3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1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00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1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39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31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0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98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1213244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0574018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63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4033">
          <w:blockQuote w:val="1"/>
          <w:marLeft w:val="0"/>
          <w:marRight w:val="0"/>
          <w:marTop w:val="21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252664390">
          <w:blockQuote w:val="1"/>
          <w:marLeft w:val="0"/>
          <w:marRight w:val="0"/>
          <w:marTop w:val="21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</w:divsChild>
    </w:div>
    <w:div w:id="218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226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4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4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2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6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571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297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3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9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4818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787074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1384674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102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54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5266320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70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3351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8381766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7409623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6186443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2240608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13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0284">
          <w:blockQuote w:val="1"/>
          <w:marLeft w:val="0"/>
          <w:marRight w:val="0"/>
          <w:marTop w:val="21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657030737">
          <w:blockQuote w:val="1"/>
          <w:marLeft w:val="0"/>
          <w:marRight w:val="0"/>
          <w:marTop w:val="10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</w:divsChild>
    </w:div>
    <w:div w:id="481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59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7184489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9305709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670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81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5043910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79570814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499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630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41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618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97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2614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32759970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1612160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2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92425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7159144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574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9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19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32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12962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6258403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7857799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68302994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4757191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4105088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6470051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871848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9043389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663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335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2311065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663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29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1693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54957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5823283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8860379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81757070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845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835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414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47260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71619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748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406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8968264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9219356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11832867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7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89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67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21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4414989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871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386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084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263799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077741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4054248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32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748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2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754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42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927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4023718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8261404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45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8586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073645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942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6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2692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9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09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430653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5241176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042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4146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8997665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0448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19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8870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88701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610534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062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05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4502220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9063593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8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801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626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577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0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8406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0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6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66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9176343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79382463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9395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854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5183654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3919863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4105394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6624795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497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455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78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578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37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2763360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6785584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8535773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3662412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603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470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7239364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656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2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23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2360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0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1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6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587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541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0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24956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36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93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784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95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118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00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7468670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37574189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758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305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798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242">
          <w:blockQuote w:val="1"/>
          <w:marLeft w:val="0"/>
          <w:marRight w:val="0"/>
          <w:marTop w:val="21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</w:divsChild>
    </w:div>
    <w:div w:id="1871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4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14206872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51561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944401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1677079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940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1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3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4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780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6566841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9959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1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765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59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39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209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5786">
          <w:blockQuote w:val="1"/>
          <w:marLeft w:val="0"/>
          <w:marRight w:val="0"/>
          <w:marTop w:val="21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1320228168">
          <w:blockQuote w:val="1"/>
          <w:marLeft w:val="0"/>
          <w:marRight w:val="0"/>
          <w:marTop w:val="10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  <w:div w:id="996614557">
          <w:blockQuote w:val="1"/>
          <w:marLeft w:val="0"/>
          <w:marRight w:val="0"/>
          <w:marTop w:val="210"/>
          <w:marBottom w:val="210"/>
          <w:divBdr>
            <w:top w:val="none" w:sz="0" w:space="0" w:color="auto"/>
            <w:left w:val="single" w:sz="8" w:space="9" w:color="000000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</dc:creator>
  <cp:lastModifiedBy>Мария Отрада</cp:lastModifiedBy>
  <cp:revision>5</cp:revision>
  <dcterms:created xsi:type="dcterms:W3CDTF">2022-01-17T17:54:00Z</dcterms:created>
  <dcterms:modified xsi:type="dcterms:W3CDTF">2022-08-29T09:14:00Z</dcterms:modified>
</cp:coreProperties>
</file>